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E0890A" w14:textId="77777777" w:rsidR="003A4CC3" w:rsidRPr="003A4CC3" w:rsidRDefault="003A4CC3" w:rsidP="003A4CC3">
      <w:pPr>
        <w:pStyle w:val="a4"/>
        <w:spacing w:before="0" w:beforeAutospacing="0" w:after="0" w:afterAutospacing="0"/>
        <w:ind w:left="4536" w:hanging="142"/>
        <w:rPr>
          <w:sz w:val="28"/>
          <w:szCs w:val="28"/>
        </w:rPr>
      </w:pPr>
      <w:r>
        <w:rPr>
          <w:color w:val="000000"/>
          <w:sz w:val="28"/>
          <w:szCs w:val="28"/>
        </w:rPr>
        <w:t xml:space="preserve">            </w:t>
      </w:r>
      <w:r w:rsidRPr="003A4CC3">
        <w:rPr>
          <w:color w:val="000000"/>
          <w:sz w:val="28"/>
          <w:szCs w:val="28"/>
        </w:rPr>
        <w:t>Додаток  </w:t>
      </w:r>
      <w:r w:rsidR="00057052">
        <w:rPr>
          <w:color w:val="000000"/>
          <w:sz w:val="28"/>
          <w:szCs w:val="28"/>
        </w:rPr>
        <w:t>2</w:t>
      </w:r>
    </w:p>
    <w:p w14:paraId="70F63E77" w14:textId="77777777" w:rsidR="003A4CC3" w:rsidRPr="003A4CC3" w:rsidRDefault="003A4CC3" w:rsidP="003A4CC3">
      <w:pPr>
        <w:pStyle w:val="a4"/>
        <w:spacing w:before="0" w:beforeAutospacing="0" w:after="0" w:afterAutospacing="0"/>
        <w:ind w:left="4536" w:hanging="142"/>
        <w:rPr>
          <w:sz w:val="28"/>
          <w:szCs w:val="28"/>
        </w:rPr>
      </w:pPr>
      <w:r w:rsidRPr="003A4CC3">
        <w:rPr>
          <w:color w:val="000000"/>
          <w:sz w:val="28"/>
          <w:szCs w:val="28"/>
        </w:rPr>
        <w:t>            до рішення  виконавчого комітету</w:t>
      </w:r>
    </w:p>
    <w:p w14:paraId="31C7428F" w14:textId="49CE514E" w:rsidR="003A4CC3" w:rsidRPr="003A4CC3" w:rsidRDefault="003A4CC3" w:rsidP="003A4CC3">
      <w:pPr>
        <w:pStyle w:val="a4"/>
        <w:spacing w:before="0" w:beforeAutospacing="0" w:after="0" w:afterAutospacing="0"/>
        <w:rPr>
          <w:sz w:val="28"/>
          <w:szCs w:val="28"/>
        </w:rPr>
      </w:pPr>
      <w:r w:rsidRPr="003A4CC3">
        <w:rPr>
          <w:color w:val="000000"/>
          <w:sz w:val="28"/>
          <w:szCs w:val="28"/>
        </w:rPr>
        <w:t>                                                              </w:t>
      </w:r>
      <w:r>
        <w:rPr>
          <w:color w:val="000000"/>
          <w:sz w:val="28"/>
          <w:szCs w:val="28"/>
        </w:rPr>
        <w:t xml:space="preserve">             </w:t>
      </w:r>
      <w:r w:rsidRPr="003A4CC3">
        <w:rPr>
          <w:color w:val="000000"/>
          <w:sz w:val="28"/>
          <w:szCs w:val="28"/>
        </w:rPr>
        <w:t xml:space="preserve">від  </w:t>
      </w:r>
      <w:r w:rsidR="00B80679">
        <w:rPr>
          <w:color w:val="000000"/>
          <w:sz w:val="28"/>
          <w:szCs w:val="28"/>
        </w:rPr>
        <w:t>15.12.2025</w:t>
      </w:r>
      <w:r>
        <w:rPr>
          <w:color w:val="000000"/>
          <w:sz w:val="28"/>
          <w:szCs w:val="28"/>
        </w:rPr>
        <w:t xml:space="preserve">  </w:t>
      </w:r>
      <w:r w:rsidRPr="003A4CC3">
        <w:rPr>
          <w:color w:val="000000"/>
          <w:sz w:val="28"/>
          <w:szCs w:val="28"/>
        </w:rPr>
        <w:t xml:space="preserve">№ </w:t>
      </w:r>
      <w:r w:rsidR="00B80679">
        <w:rPr>
          <w:color w:val="000000"/>
          <w:sz w:val="28"/>
          <w:szCs w:val="28"/>
        </w:rPr>
        <w:t>522</w:t>
      </w:r>
    </w:p>
    <w:p w14:paraId="44512E02" w14:textId="77777777" w:rsidR="00BA1995" w:rsidRDefault="00BA1995" w:rsidP="00BA1995">
      <w:pPr>
        <w:spacing w:after="0"/>
        <w:jc w:val="center"/>
        <w:rPr>
          <w:rFonts w:ascii="Times New Roman" w:hAnsi="Times New Roman" w:cs="Times New Roman"/>
          <w:b/>
          <w:sz w:val="32"/>
          <w:szCs w:val="32"/>
          <w:lang w:val="uk-UA"/>
        </w:rPr>
      </w:pPr>
    </w:p>
    <w:p w14:paraId="795ED632" w14:textId="77777777" w:rsidR="005D1C8B" w:rsidRDefault="005D1C8B" w:rsidP="004743C6">
      <w:pPr>
        <w:spacing w:after="0"/>
        <w:jc w:val="center"/>
        <w:rPr>
          <w:rFonts w:ascii="Times New Roman" w:eastAsia="Times New Roman" w:hAnsi="Times New Roman" w:cs="Times New Roman"/>
          <w:sz w:val="28"/>
          <w:szCs w:val="28"/>
        </w:rPr>
      </w:pPr>
    </w:p>
    <w:p w14:paraId="464C2357" w14:textId="77777777" w:rsidR="00401C05" w:rsidRPr="00775F94" w:rsidRDefault="00401C05" w:rsidP="004743C6">
      <w:pPr>
        <w:spacing w:after="0"/>
        <w:jc w:val="center"/>
        <w:rPr>
          <w:rFonts w:ascii="Times New Roman" w:eastAsia="Times New Roman" w:hAnsi="Times New Roman" w:cs="Times New Roman"/>
          <w:sz w:val="28"/>
          <w:szCs w:val="28"/>
          <w:lang w:val="uk-UA"/>
        </w:rPr>
      </w:pPr>
      <w:r w:rsidRPr="00401C05">
        <w:rPr>
          <w:rFonts w:ascii="Times New Roman" w:eastAsia="Times New Roman" w:hAnsi="Times New Roman" w:cs="Times New Roman"/>
          <w:sz w:val="28"/>
          <w:szCs w:val="28"/>
        </w:rPr>
        <w:t xml:space="preserve">ІНСТРУКЦІЯ </w:t>
      </w:r>
      <w:r w:rsidR="00775F94">
        <w:rPr>
          <w:rFonts w:ascii="Times New Roman" w:eastAsia="Times New Roman" w:hAnsi="Times New Roman" w:cs="Times New Roman"/>
          <w:sz w:val="28"/>
          <w:szCs w:val="28"/>
          <w:lang w:val="uk-UA"/>
        </w:rPr>
        <w:t>№2</w:t>
      </w:r>
    </w:p>
    <w:p w14:paraId="71F49F16" w14:textId="77777777" w:rsidR="008740C6" w:rsidRPr="005605FB" w:rsidRDefault="000A1B66" w:rsidP="004743C6">
      <w:pPr>
        <w:spacing w:after="0"/>
        <w:jc w:val="center"/>
        <w:rPr>
          <w:rFonts w:ascii="Times New Roman" w:hAnsi="Times New Roman" w:cs="Times New Roman"/>
          <w:sz w:val="28"/>
          <w:szCs w:val="28"/>
          <w:lang w:val="uk-UA"/>
        </w:rPr>
      </w:pPr>
      <w:r w:rsidRPr="005605FB">
        <w:rPr>
          <w:rFonts w:ascii="Times New Roman" w:hAnsi="Times New Roman" w:cs="Times New Roman"/>
          <w:sz w:val="28"/>
          <w:szCs w:val="28"/>
          <w:lang w:val="uk-UA"/>
        </w:rPr>
        <w:t xml:space="preserve">з охорони праці </w:t>
      </w:r>
      <w:r w:rsidR="007F179A" w:rsidRPr="005605FB">
        <w:rPr>
          <w:rFonts w:ascii="Times New Roman" w:hAnsi="Times New Roman" w:cs="Times New Roman"/>
          <w:sz w:val="28"/>
          <w:szCs w:val="28"/>
          <w:lang w:val="uk-UA"/>
        </w:rPr>
        <w:t>на робочому місці</w:t>
      </w:r>
    </w:p>
    <w:p w14:paraId="50881111" w14:textId="77777777" w:rsidR="004743C6" w:rsidRPr="005605FB" w:rsidRDefault="0057420A" w:rsidP="004743C6">
      <w:pPr>
        <w:spacing w:after="0"/>
        <w:jc w:val="center"/>
        <w:rPr>
          <w:rFonts w:ascii="Times New Roman" w:hAnsi="Times New Roman" w:cs="Times New Roman"/>
          <w:sz w:val="28"/>
          <w:szCs w:val="28"/>
          <w:lang w:val="uk-UA"/>
        </w:rPr>
      </w:pPr>
      <w:r w:rsidRPr="005605FB">
        <w:rPr>
          <w:rFonts w:ascii="ProbaPro" w:eastAsia="Times New Roman" w:hAnsi="ProbaPro" w:cs="Times New Roman"/>
          <w:color w:val="1D1D1B"/>
          <w:sz w:val="28"/>
          <w:szCs w:val="28"/>
          <w:lang w:eastAsia="ru-RU"/>
        </w:rPr>
        <w:t xml:space="preserve">для працівників </w:t>
      </w:r>
      <w:r w:rsidRPr="005605FB">
        <w:rPr>
          <w:rFonts w:ascii="ProbaPro" w:eastAsia="Times New Roman" w:hAnsi="ProbaPro" w:cs="Times New Roman"/>
          <w:color w:val="1D1D1B"/>
          <w:sz w:val="28"/>
          <w:szCs w:val="28"/>
          <w:lang w:val="uk-UA" w:eastAsia="ru-RU"/>
        </w:rPr>
        <w:t xml:space="preserve">виконавчого комітету </w:t>
      </w:r>
      <w:r w:rsidRPr="005605FB">
        <w:rPr>
          <w:rFonts w:ascii="ProbaPro" w:eastAsia="Times New Roman" w:hAnsi="ProbaPro" w:cs="Times New Roman"/>
          <w:color w:val="1D1D1B"/>
          <w:sz w:val="28"/>
          <w:szCs w:val="28"/>
          <w:lang w:eastAsia="ru-RU"/>
        </w:rPr>
        <w:t>міської ради</w:t>
      </w:r>
      <w:r w:rsidRPr="005605FB">
        <w:rPr>
          <w:rFonts w:ascii="Times New Roman" w:hAnsi="Times New Roman" w:cs="Times New Roman"/>
          <w:sz w:val="28"/>
          <w:szCs w:val="28"/>
          <w:lang w:val="uk-UA"/>
        </w:rPr>
        <w:t xml:space="preserve"> </w:t>
      </w:r>
    </w:p>
    <w:p w14:paraId="0F039F9B" w14:textId="77777777" w:rsidR="00D876B8" w:rsidRPr="005605FB" w:rsidRDefault="00D876B8" w:rsidP="004743C6">
      <w:pPr>
        <w:spacing w:after="0"/>
        <w:ind w:firstLine="708"/>
        <w:jc w:val="center"/>
        <w:rPr>
          <w:rFonts w:ascii="Times New Roman" w:hAnsi="Times New Roman" w:cs="Times New Roman"/>
          <w:sz w:val="28"/>
          <w:szCs w:val="28"/>
          <w:lang w:val="uk-UA"/>
        </w:rPr>
      </w:pPr>
    </w:p>
    <w:p w14:paraId="190EBC67" w14:textId="77777777" w:rsidR="004743C6" w:rsidRDefault="004743C6" w:rsidP="004743C6">
      <w:pPr>
        <w:spacing w:after="0"/>
        <w:ind w:firstLine="708"/>
        <w:jc w:val="center"/>
        <w:rPr>
          <w:rFonts w:ascii="Times New Roman" w:hAnsi="Times New Roman" w:cs="Times New Roman"/>
          <w:sz w:val="28"/>
          <w:szCs w:val="28"/>
          <w:lang w:val="uk-UA"/>
        </w:rPr>
      </w:pPr>
      <w:r w:rsidRPr="005605FB">
        <w:rPr>
          <w:rFonts w:ascii="Times New Roman" w:hAnsi="Times New Roman" w:cs="Times New Roman"/>
          <w:sz w:val="28"/>
          <w:szCs w:val="28"/>
          <w:lang w:val="uk-UA"/>
        </w:rPr>
        <w:t xml:space="preserve">1.Загальні </w:t>
      </w:r>
      <w:r w:rsidR="00883772" w:rsidRPr="005605FB">
        <w:rPr>
          <w:rFonts w:ascii="Times New Roman" w:hAnsi="Times New Roman" w:cs="Times New Roman"/>
          <w:sz w:val="28"/>
          <w:szCs w:val="28"/>
          <w:lang w:val="uk-UA"/>
        </w:rPr>
        <w:t>вимоги</w:t>
      </w:r>
    </w:p>
    <w:p w14:paraId="655E6CA5" w14:textId="77777777" w:rsidR="005605FB" w:rsidRPr="005605FB" w:rsidRDefault="005605FB" w:rsidP="004743C6">
      <w:pPr>
        <w:spacing w:after="0"/>
        <w:ind w:firstLine="708"/>
        <w:jc w:val="center"/>
        <w:rPr>
          <w:rFonts w:ascii="Times New Roman" w:hAnsi="Times New Roman" w:cs="Times New Roman"/>
          <w:sz w:val="28"/>
          <w:szCs w:val="28"/>
          <w:lang w:val="uk-UA"/>
        </w:rPr>
      </w:pPr>
    </w:p>
    <w:p w14:paraId="727ADCBE" w14:textId="77777777" w:rsidR="00291731" w:rsidRPr="00291731" w:rsidRDefault="004743C6" w:rsidP="00291731">
      <w:pPr>
        <w:spacing w:after="0" w:line="240" w:lineRule="auto"/>
        <w:ind w:firstLine="720"/>
        <w:jc w:val="both"/>
        <w:rPr>
          <w:rFonts w:ascii="Times New Roman" w:eastAsia="Times New Roman" w:hAnsi="Times New Roman" w:cs="Times New Roman"/>
          <w:sz w:val="28"/>
          <w:szCs w:val="20"/>
          <w:lang w:val="uk-UA"/>
        </w:rPr>
      </w:pPr>
      <w:r w:rsidRPr="00291731">
        <w:rPr>
          <w:rFonts w:ascii="Times New Roman" w:hAnsi="Times New Roman" w:cs="Times New Roman"/>
          <w:sz w:val="28"/>
          <w:szCs w:val="28"/>
          <w:lang w:val="uk-UA"/>
        </w:rPr>
        <w:t xml:space="preserve">1.1. </w:t>
      </w:r>
      <w:r w:rsidR="00291731" w:rsidRPr="00291731">
        <w:rPr>
          <w:rFonts w:ascii="Times New Roman" w:eastAsia="Times New Roman" w:hAnsi="Times New Roman" w:cs="Times New Roman"/>
          <w:color w:val="000000"/>
          <w:sz w:val="28"/>
          <w:szCs w:val="28"/>
          <w:lang w:val="uk-UA"/>
        </w:rPr>
        <w:t xml:space="preserve">Інструкція з питань охорони праці на робочому місці для працівників виконавчого комітету </w:t>
      </w:r>
      <w:r w:rsidR="00FA6249">
        <w:rPr>
          <w:rFonts w:ascii="Times New Roman" w:eastAsia="Times New Roman" w:hAnsi="Times New Roman" w:cs="Times New Roman"/>
          <w:color w:val="000000"/>
          <w:sz w:val="28"/>
          <w:szCs w:val="28"/>
          <w:lang w:val="uk-UA"/>
        </w:rPr>
        <w:t xml:space="preserve">Малинської </w:t>
      </w:r>
      <w:r w:rsidR="00291731" w:rsidRPr="00291731">
        <w:rPr>
          <w:rFonts w:ascii="Times New Roman" w:eastAsia="Times New Roman" w:hAnsi="Times New Roman" w:cs="Times New Roman"/>
          <w:color w:val="000000"/>
          <w:sz w:val="28"/>
          <w:szCs w:val="28"/>
          <w:lang w:val="uk-UA"/>
        </w:rPr>
        <w:t>міської ради (далі - Інструкція) встановлює основні вимоги щодо забезпечення охорони праці, техніки безпеки, пожежної безпеки та поширюється на всіх працівників виконавчого комітету Малинської міської ради.</w:t>
      </w:r>
    </w:p>
    <w:p w14:paraId="6E7346F4" w14:textId="77777777" w:rsidR="00A02359" w:rsidRPr="00291731" w:rsidRDefault="004743C6" w:rsidP="00291731">
      <w:pPr>
        <w:spacing w:after="0" w:line="240" w:lineRule="auto"/>
        <w:ind w:firstLine="708"/>
        <w:jc w:val="both"/>
        <w:rPr>
          <w:rFonts w:ascii="Times New Roman" w:hAnsi="Times New Roman" w:cs="Times New Roman"/>
          <w:sz w:val="28"/>
          <w:szCs w:val="28"/>
          <w:lang w:val="uk-UA"/>
        </w:rPr>
      </w:pPr>
      <w:r w:rsidRPr="00291731">
        <w:rPr>
          <w:rFonts w:ascii="Times New Roman" w:hAnsi="Times New Roman" w:cs="Times New Roman"/>
          <w:sz w:val="28"/>
          <w:szCs w:val="28"/>
          <w:lang w:val="uk-UA"/>
        </w:rPr>
        <w:t>1.2. Інструкція розроблена відповідно до</w:t>
      </w:r>
      <w:r w:rsidR="007E6BD4" w:rsidRPr="00291731">
        <w:rPr>
          <w:rFonts w:ascii="Times New Roman" w:hAnsi="Times New Roman" w:cs="Times New Roman"/>
          <w:sz w:val="28"/>
          <w:szCs w:val="28"/>
          <w:lang w:val="uk-UA"/>
        </w:rPr>
        <w:t xml:space="preserve"> </w:t>
      </w:r>
      <w:r w:rsidR="007E6BD4" w:rsidRPr="00291731">
        <w:rPr>
          <w:rFonts w:ascii="Times New Roman" w:hAnsi="Times New Roman" w:cs="Times New Roman"/>
          <w:color w:val="000000"/>
          <w:sz w:val="28"/>
          <w:szCs w:val="28"/>
          <w:shd w:val="clear" w:color="auto" w:fill="FFFFFF"/>
          <w:lang w:val="uk-UA"/>
        </w:rPr>
        <w:t>вимог</w:t>
      </w:r>
      <w:r w:rsidR="00D31288" w:rsidRPr="00291731">
        <w:rPr>
          <w:rFonts w:ascii="Times New Roman" w:hAnsi="Times New Roman" w:cs="Times New Roman"/>
          <w:color w:val="000000"/>
          <w:sz w:val="28"/>
          <w:szCs w:val="28"/>
          <w:shd w:val="clear" w:color="auto" w:fill="FFFFFF"/>
          <w:lang w:val="uk-UA"/>
        </w:rPr>
        <w:t xml:space="preserve"> «</w:t>
      </w:r>
      <w:r w:rsidR="007E6BD4" w:rsidRPr="00291731">
        <w:rPr>
          <w:rFonts w:ascii="Times New Roman" w:hAnsi="Times New Roman" w:cs="Times New Roman"/>
          <w:color w:val="000000"/>
          <w:sz w:val="28"/>
          <w:szCs w:val="28"/>
          <w:shd w:val="clear" w:color="auto" w:fill="FFFFFF"/>
          <w:lang w:val="uk-UA"/>
        </w:rPr>
        <w:t>Положення про розробку інструкцій з охорони праці»</w:t>
      </w:r>
      <w:r w:rsidR="00D31288" w:rsidRPr="00291731">
        <w:rPr>
          <w:rFonts w:ascii="Times New Roman" w:hAnsi="Times New Roman" w:cs="Times New Roman"/>
          <w:color w:val="000000"/>
          <w:sz w:val="28"/>
          <w:szCs w:val="28"/>
          <w:shd w:val="clear" w:color="auto" w:fill="FFFFFF"/>
          <w:lang w:val="uk-UA"/>
        </w:rPr>
        <w:t xml:space="preserve">, затвердженого наказом </w:t>
      </w:r>
      <w:r w:rsidR="00D31288" w:rsidRPr="00291731">
        <w:rPr>
          <w:rFonts w:ascii="Times New Roman" w:hAnsi="Times New Roman" w:cs="Times New Roman"/>
          <w:sz w:val="28"/>
          <w:szCs w:val="28"/>
          <w:lang w:val="uk-UA"/>
        </w:rPr>
        <w:t>Держнаглядохоронпраці від 29.01.1998 № 9,</w:t>
      </w:r>
      <w:r w:rsidR="00D31288" w:rsidRPr="00291731">
        <w:rPr>
          <w:rFonts w:ascii="Times New Roman" w:hAnsi="Times New Roman" w:cs="Times New Roman"/>
          <w:color w:val="000000"/>
          <w:sz w:val="28"/>
          <w:szCs w:val="28"/>
          <w:shd w:val="clear" w:color="auto" w:fill="FFFFFF"/>
          <w:lang w:val="uk-UA"/>
        </w:rPr>
        <w:t xml:space="preserve"> </w:t>
      </w:r>
      <w:r w:rsidR="007E6BD4" w:rsidRPr="00291731">
        <w:rPr>
          <w:rFonts w:ascii="Times New Roman" w:hAnsi="Times New Roman" w:cs="Times New Roman"/>
          <w:color w:val="000000"/>
          <w:sz w:val="28"/>
          <w:szCs w:val="28"/>
          <w:shd w:val="clear" w:color="auto" w:fill="FFFFFF"/>
          <w:lang w:val="uk-UA"/>
        </w:rPr>
        <w:t>«</w:t>
      </w:r>
      <w:r w:rsidR="007E6BD4" w:rsidRPr="00291731">
        <w:rPr>
          <w:rFonts w:ascii="Times New Roman" w:hAnsi="Times New Roman" w:cs="Times New Roman"/>
          <w:sz w:val="28"/>
          <w:szCs w:val="28"/>
          <w:lang w:val="uk-UA"/>
        </w:rPr>
        <w:t xml:space="preserve">Типового положення про порядок проведення навчання і перевірки знань з питань охорони праці», затвердженого наказом </w:t>
      </w:r>
      <w:r w:rsidR="00D31288" w:rsidRPr="00291731">
        <w:rPr>
          <w:rFonts w:ascii="Times New Roman" w:hAnsi="Times New Roman" w:cs="Times New Roman"/>
          <w:sz w:val="28"/>
          <w:szCs w:val="28"/>
          <w:lang w:val="uk-UA"/>
        </w:rPr>
        <w:t>Держнаглядохоронпраці</w:t>
      </w:r>
      <w:r w:rsidR="007E6BD4" w:rsidRPr="00291731">
        <w:rPr>
          <w:rFonts w:ascii="Times New Roman" w:hAnsi="Times New Roman" w:cs="Times New Roman"/>
          <w:sz w:val="28"/>
          <w:szCs w:val="28"/>
          <w:lang w:val="uk-UA"/>
        </w:rPr>
        <w:t xml:space="preserve"> від 26.01.2005 № 15,</w:t>
      </w:r>
      <w:r w:rsidR="00D31288" w:rsidRPr="00291731">
        <w:rPr>
          <w:rFonts w:ascii="Times New Roman" w:hAnsi="Times New Roman" w:cs="Times New Roman"/>
          <w:sz w:val="28"/>
          <w:szCs w:val="28"/>
          <w:lang w:val="uk-UA"/>
        </w:rPr>
        <w:t xml:space="preserve"> «Вимоги </w:t>
      </w:r>
      <w:r w:rsidR="00D33ABF" w:rsidRPr="00291731">
        <w:rPr>
          <w:rFonts w:ascii="Times New Roman" w:hAnsi="Times New Roman" w:cs="Times New Roman"/>
          <w:sz w:val="28"/>
          <w:szCs w:val="28"/>
          <w:lang w:val="uk-UA"/>
        </w:rPr>
        <w:t>щ</w:t>
      </w:r>
      <w:r w:rsidR="00D31288" w:rsidRPr="00291731">
        <w:rPr>
          <w:rFonts w:ascii="Times New Roman" w:hAnsi="Times New Roman" w:cs="Times New Roman"/>
          <w:sz w:val="28"/>
          <w:szCs w:val="28"/>
          <w:lang w:val="uk-UA"/>
        </w:rPr>
        <w:t>одо безпеки та захисту здоров’я працівників під час роботи з екранними пристроями», затверджених наказом Мінсоцполітики від 14.02.2018 № 207</w:t>
      </w:r>
      <w:r w:rsidR="00A02359" w:rsidRPr="00291731">
        <w:rPr>
          <w:rFonts w:ascii="Times New Roman" w:hAnsi="Times New Roman" w:cs="Times New Roman"/>
          <w:sz w:val="28"/>
          <w:szCs w:val="28"/>
          <w:lang w:val="uk-UA"/>
        </w:rPr>
        <w:t>, «Загальних вимог стосовно забезпечення роботодавцями охорони праці працівників», затверджених наказом МНС від 25.01.2012 № 67</w:t>
      </w:r>
      <w:r w:rsidR="008F0493" w:rsidRPr="00291731">
        <w:rPr>
          <w:rFonts w:ascii="Times New Roman" w:hAnsi="Times New Roman" w:cs="Times New Roman"/>
          <w:sz w:val="28"/>
          <w:szCs w:val="28"/>
          <w:lang w:val="uk-UA"/>
        </w:rPr>
        <w:t>.</w:t>
      </w:r>
    </w:p>
    <w:p w14:paraId="5775E810" w14:textId="77777777" w:rsidR="001D1743" w:rsidRPr="00291731" w:rsidRDefault="001D1743" w:rsidP="00291731">
      <w:pPr>
        <w:spacing w:after="0" w:line="240" w:lineRule="auto"/>
        <w:ind w:firstLine="720"/>
        <w:jc w:val="both"/>
        <w:rPr>
          <w:rFonts w:ascii="Times New Roman" w:eastAsia="Times New Roman" w:hAnsi="Times New Roman" w:cs="Times New Roman"/>
          <w:sz w:val="20"/>
          <w:szCs w:val="20"/>
        </w:rPr>
      </w:pPr>
      <w:r w:rsidRPr="00291731">
        <w:rPr>
          <w:rFonts w:ascii="Times New Roman" w:eastAsia="Times New Roman" w:hAnsi="Times New Roman" w:cs="Times New Roman"/>
          <w:sz w:val="28"/>
          <w:szCs w:val="28"/>
          <w:lang w:val="uk-UA"/>
        </w:rPr>
        <w:t xml:space="preserve">1.3 </w:t>
      </w:r>
      <w:r w:rsidRPr="00291731">
        <w:rPr>
          <w:rFonts w:ascii="Times New Roman" w:eastAsia="Times New Roman" w:hAnsi="Times New Roman" w:cs="Times New Roman"/>
          <w:sz w:val="28"/>
          <w:szCs w:val="28"/>
        </w:rPr>
        <w:t xml:space="preserve">Інструкція використовується під час проведення первинного, повторного, позапланового, цільового інструктажів працівників виконавчого комітету </w:t>
      </w:r>
      <w:r w:rsidRPr="00291731">
        <w:rPr>
          <w:rFonts w:ascii="Times New Roman" w:eastAsia="Times New Roman" w:hAnsi="Times New Roman" w:cs="Times New Roman"/>
          <w:color w:val="000000"/>
          <w:sz w:val="28"/>
          <w:szCs w:val="28"/>
          <w:lang w:val="uk-UA"/>
        </w:rPr>
        <w:t>Малинської</w:t>
      </w:r>
      <w:r w:rsidRPr="00291731">
        <w:rPr>
          <w:rFonts w:ascii="Times New Roman" w:eastAsia="Times New Roman" w:hAnsi="Times New Roman" w:cs="Times New Roman"/>
          <w:color w:val="000000"/>
          <w:sz w:val="28"/>
          <w:szCs w:val="28"/>
        </w:rPr>
        <w:t xml:space="preserve"> міської ради</w:t>
      </w:r>
      <w:r w:rsidRPr="00291731">
        <w:rPr>
          <w:rFonts w:ascii="Times New Roman" w:eastAsia="Times New Roman" w:hAnsi="Times New Roman" w:cs="Times New Roman"/>
          <w:sz w:val="28"/>
          <w:szCs w:val="28"/>
        </w:rPr>
        <w:t>.</w:t>
      </w:r>
    </w:p>
    <w:p w14:paraId="61549D87" w14:textId="77777777" w:rsidR="001D1743" w:rsidRPr="00291731" w:rsidRDefault="001D1743" w:rsidP="00291731">
      <w:pPr>
        <w:spacing w:after="0" w:line="240" w:lineRule="auto"/>
        <w:ind w:firstLine="720"/>
        <w:jc w:val="both"/>
        <w:rPr>
          <w:rFonts w:ascii="Times New Roman" w:eastAsia="Times New Roman" w:hAnsi="Times New Roman" w:cs="Times New Roman"/>
          <w:sz w:val="20"/>
          <w:szCs w:val="20"/>
        </w:rPr>
      </w:pPr>
      <w:r w:rsidRPr="00291731">
        <w:rPr>
          <w:rFonts w:ascii="Times New Roman" w:eastAsia="Times New Roman" w:hAnsi="Times New Roman" w:cs="Times New Roman"/>
          <w:sz w:val="28"/>
          <w:szCs w:val="28"/>
        </w:rPr>
        <w:t>1.</w:t>
      </w:r>
      <w:r w:rsidR="00291731">
        <w:rPr>
          <w:rFonts w:ascii="Times New Roman" w:eastAsia="Times New Roman" w:hAnsi="Times New Roman" w:cs="Times New Roman"/>
          <w:sz w:val="28"/>
          <w:szCs w:val="28"/>
          <w:lang w:val="uk-UA"/>
        </w:rPr>
        <w:t>4</w:t>
      </w:r>
      <w:r w:rsidRPr="00291731">
        <w:rPr>
          <w:rFonts w:ascii="Times New Roman" w:eastAsia="Times New Roman" w:hAnsi="Times New Roman" w:cs="Times New Roman"/>
          <w:sz w:val="28"/>
          <w:szCs w:val="28"/>
        </w:rPr>
        <w:t xml:space="preserve">. Первинний інструктаж проводиться до початку роботи з </w:t>
      </w:r>
      <w:r w:rsidR="007654F2">
        <w:rPr>
          <w:rFonts w:ascii="Times New Roman" w:eastAsia="Times New Roman" w:hAnsi="Times New Roman" w:cs="Times New Roman"/>
          <w:sz w:val="28"/>
          <w:szCs w:val="28"/>
          <w:lang w:val="uk-UA"/>
        </w:rPr>
        <w:t xml:space="preserve">новопризначеним </w:t>
      </w:r>
      <w:r w:rsidRPr="00291731">
        <w:rPr>
          <w:rFonts w:ascii="Times New Roman" w:eastAsia="Times New Roman" w:hAnsi="Times New Roman" w:cs="Times New Roman"/>
          <w:sz w:val="28"/>
          <w:szCs w:val="28"/>
        </w:rPr>
        <w:t>працівником</w:t>
      </w:r>
      <w:r w:rsidR="007654F2">
        <w:rPr>
          <w:rFonts w:ascii="Times New Roman" w:eastAsia="Times New Roman" w:hAnsi="Times New Roman" w:cs="Times New Roman"/>
          <w:sz w:val="28"/>
          <w:szCs w:val="28"/>
          <w:lang w:val="uk-UA"/>
        </w:rPr>
        <w:t xml:space="preserve"> безпосередньо на робочому місці</w:t>
      </w:r>
      <w:r w:rsidRPr="00291731">
        <w:rPr>
          <w:rFonts w:ascii="Times New Roman" w:eastAsia="Times New Roman" w:hAnsi="Times New Roman" w:cs="Times New Roman"/>
          <w:sz w:val="28"/>
          <w:szCs w:val="28"/>
        </w:rPr>
        <w:t>.</w:t>
      </w:r>
    </w:p>
    <w:p w14:paraId="062C3D95" w14:textId="77777777" w:rsidR="001D1743" w:rsidRPr="00291731" w:rsidRDefault="001D1743" w:rsidP="00291731">
      <w:pPr>
        <w:spacing w:after="0" w:line="240" w:lineRule="auto"/>
        <w:ind w:firstLine="720"/>
        <w:jc w:val="both"/>
        <w:rPr>
          <w:rFonts w:ascii="Times New Roman" w:eastAsia="Times New Roman" w:hAnsi="Times New Roman" w:cs="Times New Roman"/>
          <w:sz w:val="28"/>
          <w:szCs w:val="20"/>
        </w:rPr>
      </w:pPr>
      <w:r w:rsidRPr="00291731">
        <w:rPr>
          <w:rFonts w:ascii="Times New Roman" w:eastAsia="Times New Roman" w:hAnsi="Times New Roman" w:cs="Times New Roman"/>
          <w:sz w:val="28"/>
          <w:szCs w:val="28"/>
        </w:rPr>
        <w:t>1.</w:t>
      </w:r>
      <w:r w:rsidR="00291731">
        <w:rPr>
          <w:rFonts w:ascii="Times New Roman" w:eastAsia="Times New Roman" w:hAnsi="Times New Roman" w:cs="Times New Roman"/>
          <w:sz w:val="28"/>
          <w:szCs w:val="28"/>
          <w:lang w:val="uk-UA"/>
        </w:rPr>
        <w:t>5</w:t>
      </w:r>
      <w:r w:rsidRPr="00291731">
        <w:rPr>
          <w:rFonts w:ascii="Times New Roman" w:eastAsia="Times New Roman" w:hAnsi="Times New Roman" w:cs="Times New Roman"/>
          <w:sz w:val="28"/>
          <w:szCs w:val="28"/>
        </w:rPr>
        <w:t>. Повторний інструктаж проводиться 1 раз на 6 місяців на робочому місці з працівниками виконавчого комітету Малинської міської ради, які виконують однотипні роботи, за обсягом і змістом переліку питань первинного інструктажу.</w:t>
      </w:r>
      <w:bookmarkStart w:id="0" w:name="150"/>
      <w:bookmarkStart w:id="1" w:name="153"/>
      <w:bookmarkEnd w:id="0"/>
      <w:bookmarkEnd w:id="1"/>
    </w:p>
    <w:p w14:paraId="6A432211" w14:textId="77777777" w:rsidR="001D1743" w:rsidRPr="00291731" w:rsidRDefault="001D1743" w:rsidP="00291731">
      <w:pPr>
        <w:spacing w:after="0" w:line="240" w:lineRule="auto"/>
        <w:ind w:firstLine="720"/>
        <w:jc w:val="both"/>
        <w:rPr>
          <w:rFonts w:ascii="Times New Roman" w:eastAsia="Times New Roman" w:hAnsi="Times New Roman" w:cs="Times New Roman"/>
          <w:sz w:val="28"/>
          <w:szCs w:val="20"/>
        </w:rPr>
      </w:pPr>
      <w:r w:rsidRPr="00291731">
        <w:rPr>
          <w:rFonts w:ascii="Times New Roman" w:eastAsia="Times New Roman" w:hAnsi="Times New Roman" w:cs="Times New Roman"/>
          <w:sz w:val="28"/>
          <w:szCs w:val="28"/>
        </w:rPr>
        <w:t>1.</w:t>
      </w:r>
      <w:r w:rsidR="00291731">
        <w:rPr>
          <w:rFonts w:ascii="Times New Roman" w:eastAsia="Times New Roman" w:hAnsi="Times New Roman" w:cs="Times New Roman"/>
          <w:sz w:val="28"/>
          <w:szCs w:val="28"/>
          <w:lang w:val="uk-UA"/>
        </w:rPr>
        <w:t>6</w:t>
      </w:r>
      <w:r w:rsidRPr="00291731">
        <w:rPr>
          <w:rFonts w:ascii="Times New Roman" w:eastAsia="Times New Roman" w:hAnsi="Times New Roman" w:cs="Times New Roman"/>
          <w:sz w:val="28"/>
          <w:szCs w:val="28"/>
        </w:rPr>
        <w:t xml:space="preserve">. Позаплановий інструктаж проводиться з працівниками виконавчого </w:t>
      </w:r>
      <w:r w:rsidR="005D1C8B">
        <w:rPr>
          <w:rFonts w:ascii="Times New Roman" w:eastAsia="Times New Roman" w:hAnsi="Times New Roman" w:cs="Times New Roman"/>
          <w:sz w:val="28"/>
          <w:szCs w:val="28"/>
          <w:lang w:val="uk-UA"/>
        </w:rPr>
        <w:t xml:space="preserve">комітету </w:t>
      </w:r>
      <w:r w:rsidRPr="00291731">
        <w:rPr>
          <w:rFonts w:ascii="Times New Roman" w:eastAsia="Times New Roman" w:hAnsi="Times New Roman" w:cs="Times New Roman"/>
          <w:sz w:val="28"/>
          <w:szCs w:val="28"/>
        </w:rPr>
        <w:t>Малинської міської ради:</w:t>
      </w:r>
    </w:p>
    <w:p w14:paraId="2C7ED512" w14:textId="77777777" w:rsidR="001D1743" w:rsidRPr="00291731" w:rsidRDefault="001D1743" w:rsidP="00291731">
      <w:pPr>
        <w:spacing w:after="0" w:line="240" w:lineRule="auto"/>
        <w:ind w:firstLine="720"/>
        <w:jc w:val="both"/>
        <w:rPr>
          <w:rFonts w:ascii="Times New Roman" w:eastAsia="Times New Roman" w:hAnsi="Times New Roman" w:cs="Times New Roman"/>
          <w:sz w:val="28"/>
          <w:szCs w:val="20"/>
        </w:rPr>
      </w:pPr>
      <w:r w:rsidRPr="00291731">
        <w:rPr>
          <w:rFonts w:ascii="Times New Roman" w:eastAsia="Times New Roman" w:hAnsi="Times New Roman" w:cs="Times New Roman"/>
          <w:sz w:val="28"/>
          <w:szCs w:val="28"/>
        </w:rPr>
        <w:t>1</w:t>
      </w:r>
      <w:r w:rsidR="00624367">
        <w:rPr>
          <w:rFonts w:ascii="Times New Roman" w:eastAsia="Times New Roman" w:hAnsi="Times New Roman" w:cs="Times New Roman"/>
          <w:sz w:val="28"/>
          <w:szCs w:val="28"/>
          <w:lang w:val="uk-UA"/>
        </w:rPr>
        <w:t>)</w:t>
      </w:r>
      <w:r w:rsidRPr="00291731">
        <w:rPr>
          <w:rFonts w:ascii="Times New Roman" w:eastAsia="Times New Roman" w:hAnsi="Times New Roman" w:cs="Times New Roman"/>
          <w:sz w:val="28"/>
          <w:szCs w:val="28"/>
        </w:rPr>
        <w:t> При введенні в дію нових або переглянутих нормативно-правових актів чи розпорядчих документів Малинської міської ради з охорони праці, а також при внесенні змін і доповнень до них.</w:t>
      </w:r>
    </w:p>
    <w:p w14:paraId="18C0E6CA" w14:textId="77777777" w:rsidR="001D1743" w:rsidRPr="00291731" w:rsidRDefault="001D1743" w:rsidP="00291731">
      <w:pPr>
        <w:spacing w:after="0" w:line="240" w:lineRule="auto"/>
        <w:ind w:firstLine="720"/>
        <w:jc w:val="both"/>
        <w:rPr>
          <w:rFonts w:ascii="Times New Roman" w:eastAsia="Times New Roman" w:hAnsi="Times New Roman" w:cs="Times New Roman"/>
          <w:sz w:val="28"/>
          <w:szCs w:val="20"/>
        </w:rPr>
      </w:pPr>
      <w:r w:rsidRPr="00291731">
        <w:rPr>
          <w:rFonts w:ascii="Times New Roman" w:eastAsia="Times New Roman" w:hAnsi="Times New Roman" w:cs="Times New Roman"/>
          <w:sz w:val="28"/>
          <w:szCs w:val="28"/>
        </w:rPr>
        <w:t>2</w:t>
      </w:r>
      <w:r w:rsidR="00624367">
        <w:rPr>
          <w:rFonts w:ascii="Times New Roman" w:eastAsia="Times New Roman" w:hAnsi="Times New Roman" w:cs="Times New Roman"/>
          <w:sz w:val="28"/>
          <w:szCs w:val="28"/>
          <w:lang w:val="uk-UA"/>
        </w:rPr>
        <w:t>)</w:t>
      </w:r>
      <w:r w:rsidRPr="00291731">
        <w:rPr>
          <w:rFonts w:ascii="Times New Roman" w:eastAsia="Times New Roman" w:hAnsi="Times New Roman" w:cs="Times New Roman"/>
          <w:sz w:val="28"/>
          <w:szCs w:val="28"/>
        </w:rPr>
        <w:t xml:space="preserve"> При порушеннях працівниками виконавчого </w:t>
      </w:r>
      <w:r w:rsidR="005D1C8B">
        <w:rPr>
          <w:rFonts w:ascii="Times New Roman" w:eastAsia="Times New Roman" w:hAnsi="Times New Roman" w:cs="Times New Roman"/>
          <w:sz w:val="28"/>
          <w:szCs w:val="28"/>
          <w:lang w:val="uk-UA"/>
        </w:rPr>
        <w:t>комітету</w:t>
      </w:r>
      <w:r w:rsidR="005D1C8B" w:rsidRPr="00291731">
        <w:rPr>
          <w:rFonts w:ascii="Times New Roman" w:eastAsia="Times New Roman" w:hAnsi="Times New Roman" w:cs="Times New Roman"/>
          <w:sz w:val="28"/>
          <w:szCs w:val="28"/>
        </w:rPr>
        <w:t xml:space="preserve"> </w:t>
      </w:r>
      <w:r w:rsidRPr="00291731">
        <w:rPr>
          <w:rFonts w:ascii="Times New Roman" w:eastAsia="Times New Roman" w:hAnsi="Times New Roman" w:cs="Times New Roman"/>
          <w:sz w:val="28"/>
          <w:szCs w:val="28"/>
        </w:rPr>
        <w:t>Малинської міської ради вимог нормативно-правових актів з охорони праці, що призвели до травм, аварій, пожеж тощо.</w:t>
      </w:r>
    </w:p>
    <w:p w14:paraId="3B627F4B" w14:textId="77777777" w:rsidR="001D1743" w:rsidRPr="00291731" w:rsidRDefault="001D1743" w:rsidP="00291731">
      <w:pPr>
        <w:spacing w:after="0" w:line="240" w:lineRule="auto"/>
        <w:ind w:firstLine="720"/>
        <w:jc w:val="both"/>
        <w:rPr>
          <w:rFonts w:ascii="Times New Roman" w:eastAsia="Times New Roman" w:hAnsi="Times New Roman" w:cs="Times New Roman"/>
          <w:sz w:val="28"/>
          <w:szCs w:val="28"/>
        </w:rPr>
      </w:pPr>
      <w:r w:rsidRPr="00291731">
        <w:rPr>
          <w:rFonts w:ascii="Times New Roman" w:eastAsia="Times New Roman" w:hAnsi="Times New Roman" w:cs="Times New Roman"/>
          <w:sz w:val="28"/>
          <w:szCs w:val="28"/>
        </w:rPr>
        <w:t>3</w:t>
      </w:r>
      <w:r w:rsidR="00624367">
        <w:rPr>
          <w:rFonts w:ascii="Times New Roman" w:eastAsia="Times New Roman" w:hAnsi="Times New Roman" w:cs="Times New Roman"/>
          <w:sz w:val="28"/>
          <w:szCs w:val="28"/>
          <w:lang w:val="uk-UA"/>
        </w:rPr>
        <w:t>)</w:t>
      </w:r>
      <w:r w:rsidRPr="00291731">
        <w:rPr>
          <w:rFonts w:ascii="Times New Roman" w:eastAsia="Times New Roman" w:hAnsi="Times New Roman" w:cs="Times New Roman"/>
          <w:sz w:val="28"/>
          <w:szCs w:val="28"/>
        </w:rPr>
        <w:t> При перерві в роботі виконавця робіт більше ніж на 60 календарних днів.</w:t>
      </w:r>
    </w:p>
    <w:p w14:paraId="4CBA24A8" w14:textId="77777777" w:rsidR="001D1743" w:rsidRPr="00291731" w:rsidRDefault="001D1743" w:rsidP="00291731">
      <w:pPr>
        <w:spacing w:after="0" w:line="240" w:lineRule="auto"/>
        <w:ind w:firstLine="720"/>
        <w:jc w:val="both"/>
        <w:rPr>
          <w:rFonts w:ascii="Times New Roman" w:eastAsia="Times New Roman" w:hAnsi="Times New Roman" w:cs="Times New Roman"/>
          <w:sz w:val="28"/>
          <w:szCs w:val="20"/>
        </w:rPr>
      </w:pPr>
      <w:r w:rsidRPr="00291731">
        <w:rPr>
          <w:rFonts w:ascii="Times New Roman" w:eastAsia="Times New Roman" w:hAnsi="Times New Roman" w:cs="Times New Roman"/>
          <w:sz w:val="28"/>
          <w:szCs w:val="28"/>
        </w:rPr>
        <w:lastRenderedPageBreak/>
        <w:t>1.</w:t>
      </w:r>
      <w:r w:rsidR="00291731">
        <w:rPr>
          <w:rFonts w:ascii="Times New Roman" w:eastAsia="Times New Roman" w:hAnsi="Times New Roman" w:cs="Times New Roman"/>
          <w:sz w:val="28"/>
          <w:szCs w:val="28"/>
          <w:lang w:val="uk-UA"/>
        </w:rPr>
        <w:t>7</w:t>
      </w:r>
      <w:r w:rsidRPr="00291731">
        <w:rPr>
          <w:rFonts w:ascii="Times New Roman" w:eastAsia="Times New Roman" w:hAnsi="Times New Roman" w:cs="Times New Roman"/>
          <w:sz w:val="28"/>
          <w:szCs w:val="28"/>
        </w:rPr>
        <w:t xml:space="preserve">. Цільовий інструктаж проводиться з працівниками виконавчого комітету Малинської міської ради </w:t>
      </w:r>
      <w:bookmarkStart w:id="2" w:name="161"/>
      <w:bookmarkEnd w:id="2"/>
      <w:r w:rsidRPr="00291731">
        <w:rPr>
          <w:rFonts w:ascii="Times New Roman" w:eastAsia="Times New Roman" w:hAnsi="Times New Roman" w:cs="Times New Roman"/>
          <w:sz w:val="28"/>
          <w:szCs w:val="28"/>
        </w:rPr>
        <w:t>при ліквідації аварії або стихійного лиха.</w:t>
      </w:r>
    </w:p>
    <w:p w14:paraId="1C1D14A7" w14:textId="77777777" w:rsidR="001D1743" w:rsidRPr="00291731" w:rsidRDefault="001D1743" w:rsidP="00291731">
      <w:pPr>
        <w:spacing w:after="0" w:line="240" w:lineRule="auto"/>
        <w:ind w:firstLine="720"/>
        <w:jc w:val="both"/>
        <w:rPr>
          <w:rFonts w:ascii="Times New Roman" w:eastAsia="Times New Roman" w:hAnsi="Times New Roman" w:cs="Times New Roman"/>
          <w:sz w:val="28"/>
          <w:szCs w:val="20"/>
        </w:rPr>
      </w:pPr>
      <w:r w:rsidRPr="00291731">
        <w:rPr>
          <w:rFonts w:ascii="Times New Roman" w:eastAsia="Times New Roman" w:hAnsi="Times New Roman" w:cs="Times New Roman"/>
          <w:sz w:val="28"/>
          <w:szCs w:val="28"/>
        </w:rPr>
        <w:t xml:space="preserve">Обсяг і зміст цільового інструктажу визначаються залежно від виду робіт, що виконуватимуться. </w:t>
      </w:r>
    </w:p>
    <w:p w14:paraId="22AE196B" w14:textId="77777777" w:rsidR="001D1743" w:rsidRPr="00291731" w:rsidRDefault="001D1743" w:rsidP="00291731">
      <w:pPr>
        <w:pStyle w:val="3"/>
        <w:spacing w:after="0"/>
        <w:ind w:left="0" w:firstLine="709"/>
        <w:jc w:val="both"/>
        <w:rPr>
          <w:rFonts w:eastAsia="Times New Roman"/>
          <w:kern w:val="0"/>
          <w:sz w:val="28"/>
          <w:szCs w:val="20"/>
        </w:rPr>
      </w:pPr>
      <w:r w:rsidRPr="00291731">
        <w:rPr>
          <w:rFonts w:eastAsia="Times New Roman"/>
          <w:kern w:val="0"/>
          <w:sz w:val="28"/>
          <w:szCs w:val="28"/>
        </w:rPr>
        <w:t>1.</w:t>
      </w:r>
      <w:r w:rsidR="00291731">
        <w:rPr>
          <w:rFonts w:eastAsia="Times New Roman"/>
          <w:kern w:val="0"/>
          <w:sz w:val="28"/>
          <w:szCs w:val="28"/>
        </w:rPr>
        <w:t>8</w:t>
      </w:r>
      <w:r w:rsidRPr="00291731">
        <w:rPr>
          <w:rFonts w:eastAsia="Times New Roman"/>
          <w:kern w:val="0"/>
          <w:sz w:val="28"/>
          <w:szCs w:val="28"/>
        </w:rPr>
        <w:t>. </w:t>
      </w:r>
      <w:r w:rsidRPr="00291731">
        <w:rPr>
          <w:sz w:val="28"/>
          <w:szCs w:val="28"/>
        </w:rPr>
        <w:t>Про проведення первинного інструктажу</w:t>
      </w:r>
      <w:r w:rsidR="00291731">
        <w:rPr>
          <w:sz w:val="28"/>
          <w:szCs w:val="28"/>
        </w:rPr>
        <w:t xml:space="preserve"> </w:t>
      </w:r>
      <w:r w:rsidRPr="00291731">
        <w:rPr>
          <w:sz w:val="28"/>
          <w:szCs w:val="28"/>
        </w:rPr>
        <w:t xml:space="preserve">і про допуск працівника за результатами перевірки знань до виконання робіт керівник, який провів інструктаж, </w:t>
      </w:r>
      <w:r w:rsidRPr="00291731">
        <w:rPr>
          <w:color w:val="000000"/>
          <w:sz w:val="28"/>
          <w:szCs w:val="28"/>
        </w:rPr>
        <w:t>в</w:t>
      </w:r>
      <w:r w:rsidRPr="00291731">
        <w:rPr>
          <w:sz w:val="28"/>
          <w:szCs w:val="28"/>
        </w:rPr>
        <w:t>носить запис до Ж</w:t>
      </w:r>
      <w:r w:rsidRPr="00291731">
        <w:rPr>
          <w:bCs/>
          <w:sz w:val="28"/>
          <w:szCs w:val="28"/>
        </w:rPr>
        <w:t>урналу реєстрації інструктажів з питань охорони праці на робочому місці,</w:t>
      </w:r>
      <w:r w:rsidRPr="00291731">
        <w:rPr>
          <w:sz w:val="28"/>
          <w:szCs w:val="28"/>
        </w:rPr>
        <w:t xml:space="preserve"> форму якого визначено в додатку 6 до Типового положення, під особистий підпис особи, яку інструктують.</w:t>
      </w:r>
    </w:p>
    <w:p w14:paraId="0C11F40B" w14:textId="77777777" w:rsidR="001D1743" w:rsidRPr="00291731" w:rsidRDefault="001D1743" w:rsidP="00291731">
      <w:pPr>
        <w:spacing w:after="0" w:line="240" w:lineRule="auto"/>
        <w:ind w:firstLine="720"/>
        <w:jc w:val="both"/>
        <w:rPr>
          <w:rFonts w:ascii="Times New Roman" w:eastAsia="Times New Roman" w:hAnsi="Times New Roman" w:cs="Times New Roman"/>
          <w:sz w:val="28"/>
          <w:szCs w:val="20"/>
          <w:lang w:val="uk-UA"/>
        </w:rPr>
      </w:pPr>
      <w:r w:rsidRPr="00291731">
        <w:rPr>
          <w:rFonts w:ascii="Times New Roman" w:eastAsia="Times New Roman" w:hAnsi="Times New Roman" w:cs="Times New Roman"/>
          <w:sz w:val="28"/>
          <w:szCs w:val="28"/>
          <w:lang w:val="uk-UA"/>
        </w:rPr>
        <w:t>1.</w:t>
      </w:r>
      <w:r w:rsidR="00291731">
        <w:rPr>
          <w:rFonts w:ascii="Times New Roman" w:eastAsia="Times New Roman" w:hAnsi="Times New Roman" w:cs="Times New Roman"/>
          <w:sz w:val="28"/>
          <w:szCs w:val="28"/>
          <w:lang w:val="uk-UA"/>
        </w:rPr>
        <w:t>9</w:t>
      </w:r>
      <w:r w:rsidRPr="00291731">
        <w:rPr>
          <w:rFonts w:ascii="Times New Roman" w:eastAsia="Times New Roman" w:hAnsi="Times New Roman" w:cs="Times New Roman"/>
          <w:sz w:val="28"/>
          <w:szCs w:val="28"/>
          <w:lang w:val="uk-UA"/>
        </w:rPr>
        <w:t>.</w:t>
      </w:r>
      <w:r w:rsidRPr="00291731">
        <w:rPr>
          <w:rFonts w:ascii="Times New Roman" w:eastAsia="Times New Roman" w:hAnsi="Times New Roman" w:cs="Times New Roman"/>
          <w:sz w:val="28"/>
          <w:szCs w:val="28"/>
        </w:rPr>
        <w:t> </w:t>
      </w:r>
      <w:r w:rsidRPr="00291731">
        <w:rPr>
          <w:rFonts w:ascii="Times New Roman" w:eastAsia="Times New Roman" w:hAnsi="Times New Roman" w:cs="Times New Roman"/>
          <w:sz w:val="28"/>
          <w:szCs w:val="28"/>
          <w:lang w:val="uk-UA"/>
        </w:rPr>
        <w:t xml:space="preserve">Працівник виконавчого </w:t>
      </w:r>
      <w:r w:rsidRPr="00291731">
        <w:rPr>
          <w:rFonts w:ascii="Times New Roman" w:eastAsia="Times New Roman" w:hAnsi="Times New Roman" w:cs="Times New Roman"/>
          <w:color w:val="000000"/>
          <w:sz w:val="28"/>
          <w:szCs w:val="28"/>
          <w:lang w:val="uk-UA"/>
        </w:rPr>
        <w:t>комітету Малинської міської ради</w:t>
      </w:r>
      <w:r w:rsidRPr="00291731">
        <w:rPr>
          <w:rFonts w:ascii="Times New Roman" w:eastAsia="Times New Roman" w:hAnsi="Times New Roman" w:cs="Times New Roman"/>
          <w:sz w:val="28"/>
          <w:szCs w:val="28"/>
          <w:lang w:val="uk-UA"/>
        </w:rPr>
        <w:t xml:space="preserve"> зобов’язаний:</w:t>
      </w:r>
    </w:p>
    <w:p w14:paraId="27CBF921" w14:textId="77777777" w:rsidR="001D1743" w:rsidRPr="00291731" w:rsidRDefault="001D1743" w:rsidP="00291731">
      <w:pPr>
        <w:spacing w:after="0" w:line="240" w:lineRule="auto"/>
        <w:ind w:firstLine="708"/>
        <w:jc w:val="both"/>
        <w:rPr>
          <w:rFonts w:ascii="Times New Roman" w:eastAsia="Times New Roman" w:hAnsi="Times New Roman" w:cs="Times New Roman"/>
          <w:color w:val="000000"/>
          <w:sz w:val="28"/>
          <w:szCs w:val="28"/>
        </w:rPr>
      </w:pPr>
      <w:r w:rsidRPr="002B5A56">
        <w:rPr>
          <w:rFonts w:ascii="Times New Roman" w:eastAsia="Times New Roman" w:hAnsi="Times New Roman" w:cs="Times New Roman"/>
          <w:sz w:val="28"/>
          <w:szCs w:val="28"/>
          <w:lang w:val="uk-UA"/>
        </w:rPr>
        <w:t>1</w:t>
      </w:r>
      <w:r w:rsidR="002B5A56">
        <w:rPr>
          <w:rFonts w:ascii="Times New Roman" w:eastAsia="Times New Roman" w:hAnsi="Times New Roman" w:cs="Times New Roman"/>
          <w:sz w:val="28"/>
          <w:szCs w:val="28"/>
          <w:lang w:val="uk-UA"/>
        </w:rPr>
        <w:t>)</w:t>
      </w:r>
      <w:r w:rsidRPr="00291731">
        <w:rPr>
          <w:rFonts w:ascii="Times New Roman" w:eastAsia="Times New Roman" w:hAnsi="Times New Roman" w:cs="Times New Roman"/>
          <w:sz w:val="28"/>
          <w:szCs w:val="28"/>
        </w:rPr>
        <w:t> </w:t>
      </w:r>
      <w:r w:rsidRPr="002B5A56">
        <w:rPr>
          <w:rFonts w:ascii="Times New Roman" w:hAnsi="Times New Roman" w:cs="Times New Roman"/>
          <w:sz w:val="28"/>
          <w:szCs w:val="28"/>
          <w:lang w:val="uk-UA"/>
        </w:rPr>
        <w:t>Знати і виконувативимоги нормативно-правових</w:t>
      </w:r>
      <w:r w:rsidR="00291731" w:rsidRPr="00291731">
        <w:rPr>
          <w:rFonts w:ascii="Times New Roman" w:hAnsi="Times New Roman" w:cs="Times New Roman"/>
          <w:sz w:val="28"/>
          <w:szCs w:val="28"/>
          <w:lang w:val="uk-UA"/>
        </w:rPr>
        <w:t xml:space="preserve"> </w:t>
      </w:r>
      <w:r w:rsidRPr="002B5A56">
        <w:rPr>
          <w:rFonts w:ascii="Times New Roman" w:hAnsi="Times New Roman" w:cs="Times New Roman"/>
          <w:sz w:val="28"/>
          <w:szCs w:val="28"/>
          <w:lang w:val="uk-UA"/>
        </w:rPr>
        <w:t>актів з охорони</w:t>
      </w:r>
      <w:r w:rsidR="00291731" w:rsidRPr="00291731">
        <w:rPr>
          <w:rFonts w:ascii="Times New Roman" w:hAnsi="Times New Roman" w:cs="Times New Roman"/>
          <w:sz w:val="28"/>
          <w:szCs w:val="28"/>
          <w:lang w:val="uk-UA"/>
        </w:rPr>
        <w:t xml:space="preserve"> </w:t>
      </w:r>
      <w:r w:rsidRPr="002B5A56">
        <w:rPr>
          <w:rFonts w:ascii="Times New Roman" w:hAnsi="Times New Roman" w:cs="Times New Roman"/>
          <w:sz w:val="28"/>
          <w:szCs w:val="28"/>
          <w:lang w:val="uk-UA"/>
        </w:rPr>
        <w:t>праці, д</w:t>
      </w:r>
      <w:r w:rsidRPr="002B5A56">
        <w:rPr>
          <w:rFonts w:ascii="Times New Roman" w:eastAsia="Times New Roman" w:hAnsi="Times New Roman" w:cs="Times New Roman"/>
          <w:sz w:val="28"/>
          <w:szCs w:val="28"/>
          <w:lang w:val="uk-UA"/>
        </w:rPr>
        <w:t>отримуватись правил внутрішнього трудового розпорядку і трудової дисципліни на робочому місці. Дбати про особисту безпеку і здоров’я, а також про безпеку і здоров’я  оточуючих людей у процесі виконання будь-яких робіт чи п</w:t>
      </w:r>
      <w:r w:rsidRPr="00291731">
        <w:rPr>
          <w:rFonts w:ascii="Times New Roman" w:eastAsia="Times New Roman" w:hAnsi="Times New Roman" w:cs="Times New Roman"/>
          <w:sz w:val="28"/>
          <w:szCs w:val="28"/>
        </w:rPr>
        <w:t xml:space="preserve">ід час перебування на </w:t>
      </w:r>
      <w:r w:rsidRPr="00291731">
        <w:rPr>
          <w:rFonts w:ascii="Times New Roman" w:eastAsia="Times New Roman" w:hAnsi="Times New Roman" w:cs="Times New Roman"/>
          <w:color w:val="000000"/>
          <w:sz w:val="28"/>
          <w:szCs w:val="28"/>
        </w:rPr>
        <w:t>робочому місці.</w:t>
      </w:r>
    </w:p>
    <w:p w14:paraId="57212421" w14:textId="77777777" w:rsidR="001D1743" w:rsidRPr="00291731" w:rsidRDefault="001D1743" w:rsidP="00291731">
      <w:pPr>
        <w:spacing w:after="0" w:line="240" w:lineRule="auto"/>
        <w:ind w:firstLine="708"/>
        <w:jc w:val="both"/>
        <w:rPr>
          <w:rFonts w:ascii="Times New Roman" w:eastAsia="Times New Roman" w:hAnsi="Times New Roman" w:cs="Times New Roman"/>
          <w:sz w:val="28"/>
          <w:szCs w:val="20"/>
        </w:rPr>
      </w:pPr>
      <w:r w:rsidRPr="00291731">
        <w:rPr>
          <w:rFonts w:ascii="Times New Roman" w:hAnsi="Times New Roman" w:cs="Times New Roman"/>
          <w:sz w:val="28"/>
          <w:szCs w:val="28"/>
        </w:rPr>
        <w:t>2</w:t>
      </w:r>
      <w:r w:rsidR="002B5A56">
        <w:rPr>
          <w:rFonts w:ascii="Times New Roman" w:hAnsi="Times New Roman" w:cs="Times New Roman"/>
          <w:sz w:val="28"/>
          <w:szCs w:val="28"/>
          <w:lang w:val="uk-UA"/>
        </w:rPr>
        <w:t>)</w:t>
      </w:r>
      <w:r w:rsidR="00AC2510" w:rsidRPr="00291731">
        <w:rPr>
          <w:rFonts w:ascii="Times New Roman" w:eastAsia="Times New Roman" w:hAnsi="Times New Roman" w:cs="Times New Roman"/>
          <w:sz w:val="28"/>
          <w:szCs w:val="20"/>
        </w:rPr>
        <w:t xml:space="preserve"> </w:t>
      </w:r>
      <w:r w:rsidRPr="00291731">
        <w:rPr>
          <w:rFonts w:ascii="Times New Roman" w:eastAsia="Times New Roman" w:hAnsi="Times New Roman" w:cs="Times New Roman"/>
          <w:sz w:val="28"/>
          <w:szCs w:val="20"/>
        </w:rPr>
        <w:t>Утримувати своє робоче місце в належному стані та виконувати встановлений порядок щодо зберігання матеріалів, цінностей та документів.</w:t>
      </w:r>
    </w:p>
    <w:p w14:paraId="2D73E839" w14:textId="77777777" w:rsidR="001D1743" w:rsidRPr="00291731" w:rsidRDefault="001D1743" w:rsidP="00291731">
      <w:pPr>
        <w:tabs>
          <w:tab w:val="left" w:pos="0"/>
        </w:tabs>
        <w:spacing w:after="0" w:line="240" w:lineRule="auto"/>
        <w:ind w:firstLine="720"/>
        <w:jc w:val="both"/>
        <w:rPr>
          <w:rFonts w:ascii="Times New Roman" w:eastAsia="Times New Roman" w:hAnsi="Times New Roman" w:cs="Times New Roman"/>
          <w:sz w:val="28"/>
          <w:szCs w:val="20"/>
        </w:rPr>
      </w:pPr>
      <w:r w:rsidRPr="00291731">
        <w:rPr>
          <w:rFonts w:ascii="Times New Roman" w:eastAsia="Times New Roman" w:hAnsi="Times New Roman" w:cs="Times New Roman"/>
          <w:color w:val="000000"/>
          <w:sz w:val="28"/>
          <w:szCs w:val="28"/>
        </w:rPr>
        <w:t>3</w:t>
      </w:r>
      <w:r w:rsidR="002B5A56">
        <w:rPr>
          <w:rFonts w:ascii="Times New Roman" w:eastAsia="Times New Roman" w:hAnsi="Times New Roman" w:cs="Times New Roman"/>
          <w:color w:val="000000"/>
          <w:sz w:val="28"/>
          <w:szCs w:val="28"/>
          <w:lang w:val="uk-UA"/>
        </w:rPr>
        <w:t>)</w:t>
      </w:r>
      <w:r w:rsidR="00AC2510" w:rsidRPr="00291731">
        <w:rPr>
          <w:rFonts w:ascii="Times New Roman" w:eastAsia="Times New Roman" w:hAnsi="Times New Roman" w:cs="Times New Roman"/>
          <w:color w:val="000000"/>
          <w:sz w:val="28"/>
          <w:szCs w:val="28"/>
        </w:rPr>
        <w:t xml:space="preserve"> </w:t>
      </w:r>
      <w:r w:rsidRPr="00291731">
        <w:rPr>
          <w:rFonts w:ascii="Times New Roman" w:eastAsia="Times New Roman" w:hAnsi="Times New Roman" w:cs="Times New Roman"/>
          <w:color w:val="000000"/>
          <w:sz w:val="28"/>
          <w:szCs w:val="28"/>
        </w:rPr>
        <w:t>Помітивши порушення правил техніки безпеки іншими працюючими або небезпеку для оточуючих, попередити працюючого про неприпустимість порушення вимог, що забезпечують безпеку роботи, і негайно доповісти про факт порушення безпосередньому керівникові.</w:t>
      </w:r>
    </w:p>
    <w:p w14:paraId="52A08B34" w14:textId="77777777" w:rsidR="001D1743" w:rsidRPr="00291731" w:rsidRDefault="001D1743" w:rsidP="00291731">
      <w:pPr>
        <w:tabs>
          <w:tab w:val="left" w:pos="0"/>
        </w:tabs>
        <w:spacing w:after="0" w:line="240" w:lineRule="auto"/>
        <w:ind w:firstLine="720"/>
        <w:jc w:val="both"/>
        <w:rPr>
          <w:rFonts w:ascii="Times New Roman" w:eastAsia="Times New Roman" w:hAnsi="Times New Roman" w:cs="Times New Roman"/>
          <w:sz w:val="28"/>
          <w:szCs w:val="20"/>
        </w:rPr>
      </w:pPr>
      <w:r w:rsidRPr="00291731">
        <w:rPr>
          <w:rFonts w:ascii="Times New Roman" w:eastAsia="Times New Roman" w:hAnsi="Times New Roman" w:cs="Times New Roman"/>
          <w:color w:val="000000"/>
          <w:sz w:val="28"/>
          <w:szCs w:val="28"/>
        </w:rPr>
        <w:t>4</w:t>
      </w:r>
      <w:r w:rsidR="002B5A56">
        <w:rPr>
          <w:rFonts w:ascii="Times New Roman" w:eastAsia="Times New Roman" w:hAnsi="Times New Roman" w:cs="Times New Roman"/>
          <w:color w:val="000000"/>
          <w:sz w:val="28"/>
          <w:szCs w:val="28"/>
          <w:lang w:val="uk-UA"/>
        </w:rPr>
        <w:t>)</w:t>
      </w:r>
      <w:r w:rsidRPr="00291731">
        <w:rPr>
          <w:rFonts w:ascii="Times New Roman" w:eastAsia="Times New Roman" w:hAnsi="Times New Roman" w:cs="Times New Roman"/>
          <w:color w:val="000000"/>
          <w:sz w:val="28"/>
          <w:szCs w:val="28"/>
        </w:rPr>
        <w:t> При виконанні посадових обов’язків дотримуватись правил особистої гігієни.</w:t>
      </w:r>
    </w:p>
    <w:p w14:paraId="74092214" w14:textId="77777777" w:rsidR="009B46A9" w:rsidRPr="00291731" w:rsidRDefault="009B46A9" w:rsidP="00291731">
      <w:pPr>
        <w:pStyle w:val="a4"/>
        <w:shd w:val="clear" w:color="auto" w:fill="FFFFFF"/>
        <w:spacing w:before="0" w:beforeAutospacing="0" w:after="0" w:afterAutospacing="0"/>
        <w:jc w:val="both"/>
        <w:rPr>
          <w:sz w:val="28"/>
          <w:szCs w:val="28"/>
        </w:rPr>
      </w:pPr>
      <w:r w:rsidRPr="00291731">
        <w:rPr>
          <w:sz w:val="28"/>
          <w:szCs w:val="28"/>
        </w:rPr>
        <w:t xml:space="preserve">           </w:t>
      </w:r>
      <w:r w:rsidR="004743C6" w:rsidRPr="00291731">
        <w:rPr>
          <w:sz w:val="28"/>
          <w:szCs w:val="28"/>
        </w:rPr>
        <w:t>1.</w:t>
      </w:r>
      <w:r w:rsidR="001D1743" w:rsidRPr="00291731">
        <w:rPr>
          <w:sz w:val="28"/>
          <w:szCs w:val="28"/>
        </w:rPr>
        <w:t>1</w:t>
      </w:r>
      <w:r w:rsidR="005605FB">
        <w:rPr>
          <w:sz w:val="28"/>
          <w:szCs w:val="28"/>
        </w:rPr>
        <w:t>0</w:t>
      </w:r>
      <w:r w:rsidR="004743C6" w:rsidRPr="00291731">
        <w:rPr>
          <w:sz w:val="28"/>
          <w:szCs w:val="28"/>
        </w:rPr>
        <w:t xml:space="preserve">. </w:t>
      </w:r>
      <w:r w:rsidRPr="00291731">
        <w:rPr>
          <w:sz w:val="28"/>
          <w:szCs w:val="28"/>
        </w:rPr>
        <w:t>Не допускається на робочому місці розпивання спиртних напоїв, куріння, робота у стані алкогольного або наркотичного сп’яніння</w:t>
      </w:r>
      <w:r w:rsidR="00A70C0D">
        <w:rPr>
          <w:sz w:val="28"/>
          <w:szCs w:val="28"/>
        </w:rPr>
        <w:t>;</w:t>
      </w:r>
    </w:p>
    <w:p w14:paraId="1D6D5174" w14:textId="77777777" w:rsidR="00091D8D" w:rsidRPr="00291731" w:rsidRDefault="00D876B8" w:rsidP="00291731">
      <w:pPr>
        <w:spacing w:after="0" w:line="240" w:lineRule="auto"/>
        <w:jc w:val="both"/>
        <w:rPr>
          <w:rFonts w:ascii="Times New Roman" w:hAnsi="Times New Roman" w:cs="Times New Roman"/>
          <w:sz w:val="28"/>
          <w:szCs w:val="28"/>
          <w:lang w:val="uk-UA"/>
        </w:rPr>
      </w:pPr>
      <w:r w:rsidRPr="00291731">
        <w:rPr>
          <w:rFonts w:ascii="Times New Roman" w:hAnsi="Times New Roman" w:cs="Times New Roman"/>
          <w:sz w:val="28"/>
          <w:szCs w:val="28"/>
          <w:lang w:val="uk-UA"/>
        </w:rPr>
        <w:t xml:space="preserve">         </w:t>
      </w:r>
      <w:r w:rsidR="00071E60" w:rsidRPr="00291731">
        <w:rPr>
          <w:rFonts w:ascii="Times New Roman" w:hAnsi="Times New Roman" w:cs="Times New Roman"/>
          <w:sz w:val="28"/>
          <w:szCs w:val="28"/>
          <w:lang w:val="uk-UA"/>
        </w:rPr>
        <w:t xml:space="preserve"> </w:t>
      </w:r>
      <w:r w:rsidR="00A77D54" w:rsidRPr="00291731">
        <w:rPr>
          <w:rFonts w:ascii="Times New Roman" w:hAnsi="Times New Roman" w:cs="Times New Roman"/>
          <w:sz w:val="28"/>
          <w:szCs w:val="28"/>
          <w:lang w:val="uk-UA"/>
        </w:rPr>
        <w:t xml:space="preserve">-  </w:t>
      </w:r>
      <w:r w:rsidR="004743C6" w:rsidRPr="00291731">
        <w:rPr>
          <w:rFonts w:ascii="Times New Roman" w:hAnsi="Times New Roman" w:cs="Times New Roman"/>
          <w:sz w:val="28"/>
          <w:szCs w:val="28"/>
          <w:lang w:val="uk-UA"/>
        </w:rPr>
        <w:t>не допускати за с</w:t>
      </w:r>
      <w:r w:rsidR="00091D8D" w:rsidRPr="00291731">
        <w:rPr>
          <w:rFonts w:ascii="Times New Roman" w:hAnsi="Times New Roman" w:cs="Times New Roman"/>
          <w:sz w:val="28"/>
          <w:szCs w:val="28"/>
          <w:lang w:val="uk-UA"/>
        </w:rPr>
        <w:t>воє робоче місце сторонніх осіб;</w:t>
      </w:r>
    </w:p>
    <w:p w14:paraId="05DA901B" w14:textId="77777777" w:rsidR="004743C6" w:rsidRPr="00291731" w:rsidRDefault="00D876B8" w:rsidP="00291731">
      <w:pPr>
        <w:spacing w:after="0" w:line="240" w:lineRule="auto"/>
        <w:jc w:val="both"/>
        <w:rPr>
          <w:rFonts w:ascii="Times New Roman" w:hAnsi="Times New Roman" w:cs="Times New Roman"/>
          <w:sz w:val="28"/>
          <w:szCs w:val="28"/>
          <w:lang w:val="uk-UA"/>
        </w:rPr>
      </w:pPr>
      <w:r w:rsidRPr="00291731">
        <w:rPr>
          <w:rFonts w:ascii="Times New Roman" w:hAnsi="Times New Roman" w:cs="Times New Roman"/>
          <w:sz w:val="28"/>
          <w:szCs w:val="28"/>
          <w:lang w:val="uk-UA"/>
        </w:rPr>
        <w:t xml:space="preserve">         </w:t>
      </w:r>
      <w:r w:rsidR="00071E60" w:rsidRPr="00291731">
        <w:rPr>
          <w:rFonts w:ascii="Times New Roman" w:hAnsi="Times New Roman" w:cs="Times New Roman"/>
          <w:sz w:val="28"/>
          <w:szCs w:val="28"/>
          <w:lang w:val="uk-UA"/>
        </w:rPr>
        <w:t xml:space="preserve"> </w:t>
      </w:r>
      <w:r w:rsidR="00A77D54" w:rsidRPr="00291731">
        <w:rPr>
          <w:rFonts w:ascii="Times New Roman" w:hAnsi="Times New Roman" w:cs="Times New Roman"/>
          <w:sz w:val="28"/>
          <w:szCs w:val="28"/>
          <w:lang w:val="uk-UA"/>
        </w:rPr>
        <w:t xml:space="preserve">- </w:t>
      </w:r>
      <w:r w:rsidR="004743C6" w:rsidRPr="00291731">
        <w:rPr>
          <w:rFonts w:ascii="Times New Roman" w:hAnsi="Times New Roman" w:cs="Times New Roman"/>
          <w:sz w:val="28"/>
          <w:szCs w:val="28"/>
          <w:lang w:val="uk-UA"/>
        </w:rPr>
        <w:t xml:space="preserve">виконувати лише ту роботу, яку доручив йому керівник та з якої він пройшов інструктаж; </w:t>
      </w:r>
    </w:p>
    <w:p w14:paraId="2CD721CB" w14:textId="77777777" w:rsidR="00091D8D" w:rsidRPr="00291731" w:rsidRDefault="00531E7B" w:rsidP="00291731">
      <w:pPr>
        <w:spacing w:after="0" w:line="240" w:lineRule="auto"/>
        <w:jc w:val="both"/>
        <w:rPr>
          <w:rFonts w:ascii="Times New Roman" w:hAnsi="Times New Roman" w:cs="Times New Roman"/>
          <w:sz w:val="28"/>
          <w:szCs w:val="28"/>
          <w:lang w:val="uk-UA"/>
        </w:rPr>
      </w:pPr>
      <w:r w:rsidRPr="00291731">
        <w:rPr>
          <w:rFonts w:ascii="Times New Roman" w:hAnsi="Times New Roman" w:cs="Times New Roman"/>
          <w:sz w:val="28"/>
          <w:szCs w:val="28"/>
          <w:lang w:val="uk-UA"/>
        </w:rPr>
        <w:t xml:space="preserve">      </w:t>
      </w:r>
      <w:r w:rsidR="00071E60" w:rsidRPr="00291731">
        <w:rPr>
          <w:rFonts w:ascii="Times New Roman" w:hAnsi="Times New Roman" w:cs="Times New Roman"/>
          <w:sz w:val="28"/>
          <w:szCs w:val="28"/>
          <w:lang w:val="uk-UA"/>
        </w:rPr>
        <w:t xml:space="preserve"> </w:t>
      </w:r>
      <w:r w:rsidRPr="00291731">
        <w:rPr>
          <w:rFonts w:ascii="Times New Roman" w:hAnsi="Times New Roman" w:cs="Times New Roman"/>
          <w:sz w:val="28"/>
          <w:szCs w:val="28"/>
          <w:lang w:val="uk-UA"/>
        </w:rPr>
        <w:t xml:space="preserve">   </w:t>
      </w:r>
      <w:r w:rsidR="00A77D54" w:rsidRPr="00291731">
        <w:rPr>
          <w:rFonts w:ascii="Times New Roman" w:hAnsi="Times New Roman" w:cs="Times New Roman"/>
          <w:sz w:val="28"/>
          <w:szCs w:val="28"/>
          <w:lang w:val="uk-UA"/>
        </w:rPr>
        <w:t>-</w:t>
      </w:r>
      <w:r w:rsidR="00071E60" w:rsidRPr="00291731">
        <w:rPr>
          <w:rFonts w:ascii="Times New Roman" w:hAnsi="Times New Roman" w:cs="Times New Roman"/>
          <w:sz w:val="28"/>
          <w:szCs w:val="28"/>
          <w:lang w:val="uk-UA"/>
        </w:rPr>
        <w:t xml:space="preserve"> </w:t>
      </w:r>
      <w:r w:rsidR="004743C6" w:rsidRPr="00291731">
        <w:rPr>
          <w:rFonts w:ascii="Times New Roman" w:hAnsi="Times New Roman" w:cs="Times New Roman"/>
          <w:sz w:val="28"/>
          <w:szCs w:val="28"/>
          <w:lang w:val="uk-UA"/>
        </w:rPr>
        <w:t xml:space="preserve">не виконувати вказівок, які суперечать правилам охорони праці та пожежної безпеки; </w:t>
      </w:r>
    </w:p>
    <w:p w14:paraId="5438353F" w14:textId="77777777" w:rsidR="004743C6" w:rsidRPr="00291731" w:rsidRDefault="00A77D54" w:rsidP="00291731">
      <w:pPr>
        <w:spacing w:after="0" w:line="240" w:lineRule="auto"/>
        <w:jc w:val="both"/>
        <w:rPr>
          <w:rFonts w:ascii="Times New Roman" w:hAnsi="Times New Roman" w:cs="Times New Roman"/>
          <w:sz w:val="28"/>
          <w:szCs w:val="28"/>
          <w:lang w:val="uk-UA"/>
        </w:rPr>
      </w:pPr>
      <w:r w:rsidRPr="00291731">
        <w:rPr>
          <w:rFonts w:ascii="Times New Roman" w:hAnsi="Times New Roman" w:cs="Times New Roman"/>
          <w:sz w:val="28"/>
          <w:szCs w:val="28"/>
          <w:lang w:val="uk-UA"/>
        </w:rPr>
        <w:t xml:space="preserve">          -  </w:t>
      </w:r>
      <w:r w:rsidR="004743C6" w:rsidRPr="00291731">
        <w:rPr>
          <w:rFonts w:ascii="Times New Roman" w:hAnsi="Times New Roman" w:cs="Times New Roman"/>
          <w:sz w:val="28"/>
          <w:szCs w:val="28"/>
          <w:lang w:val="uk-UA"/>
        </w:rPr>
        <w:t xml:space="preserve">знати правила надання </w:t>
      </w:r>
      <w:r w:rsidR="00531E7B" w:rsidRPr="00291731">
        <w:rPr>
          <w:rFonts w:ascii="Times New Roman" w:hAnsi="Times New Roman" w:cs="Times New Roman"/>
          <w:sz w:val="28"/>
          <w:szCs w:val="28"/>
          <w:lang w:val="uk-UA"/>
        </w:rPr>
        <w:t xml:space="preserve">першої </w:t>
      </w:r>
      <w:r w:rsidR="004743C6" w:rsidRPr="00291731">
        <w:rPr>
          <w:rFonts w:ascii="Times New Roman" w:hAnsi="Times New Roman" w:cs="Times New Roman"/>
          <w:sz w:val="28"/>
          <w:szCs w:val="28"/>
          <w:lang w:val="uk-UA"/>
        </w:rPr>
        <w:t xml:space="preserve">медичної допомоги; </w:t>
      </w:r>
    </w:p>
    <w:p w14:paraId="0B5F9D30" w14:textId="77777777" w:rsidR="004743C6" w:rsidRPr="00291731" w:rsidRDefault="00A77D54" w:rsidP="00291731">
      <w:pPr>
        <w:spacing w:after="0" w:line="240" w:lineRule="auto"/>
        <w:jc w:val="both"/>
        <w:rPr>
          <w:rFonts w:ascii="Times New Roman" w:hAnsi="Times New Roman" w:cs="Times New Roman"/>
          <w:sz w:val="28"/>
          <w:szCs w:val="28"/>
          <w:lang w:val="uk-UA"/>
        </w:rPr>
      </w:pPr>
      <w:r w:rsidRPr="00291731">
        <w:rPr>
          <w:rFonts w:ascii="Times New Roman" w:hAnsi="Times New Roman" w:cs="Times New Roman"/>
          <w:sz w:val="28"/>
          <w:szCs w:val="28"/>
          <w:lang w:val="uk-UA"/>
        </w:rPr>
        <w:t xml:space="preserve">          -  </w:t>
      </w:r>
      <w:r w:rsidR="004743C6" w:rsidRPr="00291731">
        <w:rPr>
          <w:rFonts w:ascii="Times New Roman" w:hAnsi="Times New Roman" w:cs="Times New Roman"/>
          <w:sz w:val="28"/>
          <w:szCs w:val="28"/>
          <w:lang w:val="uk-UA"/>
        </w:rPr>
        <w:t xml:space="preserve">знати розташування та вміти користуватися первинними засобами пожежогасіння; </w:t>
      </w:r>
    </w:p>
    <w:p w14:paraId="6E1DF21B" w14:textId="77777777" w:rsidR="004743C6" w:rsidRPr="00291731" w:rsidRDefault="00A77D54" w:rsidP="00291731">
      <w:pPr>
        <w:spacing w:after="0" w:line="240" w:lineRule="auto"/>
        <w:jc w:val="both"/>
        <w:rPr>
          <w:rFonts w:ascii="Times New Roman" w:hAnsi="Times New Roman" w:cs="Times New Roman"/>
          <w:sz w:val="28"/>
          <w:szCs w:val="28"/>
          <w:lang w:val="uk-UA"/>
        </w:rPr>
      </w:pPr>
      <w:r w:rsidRPr="00291731">
        <w:rPr>
          <w:rFonts w:ascii="Times New Roman" w:hAnsi="Times New Roman" w:cs="Times New Roman"/>
          <w:sz w:val="28"/>
          <w:szCs w:val="28"/>
          <w:lang w:val="uk-UA"/>
        </w:rPr>
        <w:t xml:space="preserve">          -</w:t>
      </w:r>
      <w:r w:rsidR="00071E60" w:rsidRPr="00291731">
        <w:rPr>
          <w:rFonts w:ascii="Times New Roman" w:hAnsi="Times New Roman" w:cs="Times New Roman"/>
          <w:sz w:val="28"/>
          <w:szCs w:val="28"/>
          <w:lang w:val="uk-UA"/>
        </w:rPr>
        <w:t xml:space="preserve">  </w:t>
      </w:r>
      <w:r w:rsidRPr="00291731">
        <w:rPr>
          <w:rFonts w:ascii="Times New Roman" w:hAnsi="Times New Roman" w:cs="Times New Roman"/>
          <w:sz w:val="28"/>
          <w:szCs w:val="28"/>
          <w:lang w:val="uk-UA"/>
        </w:rPr>
        <w:t xml:space="preserve">  </w:t>
      </w:r>
      <w:r w:rsidR="004743C6" w:rsidRPr="00291731">
        <w:rPr>
          <w:rFonts w:ascii="Times New Roman" w:hAnsi="Times New Roman" w:cs="Times New Roman"/>
          <w:sz w:val="28"/>
          <w:szCs w:val="28"/>
          <w:lang w:val="uk-UA"/>
        </w:rPr>
        <w:t>вміти працювати з ПК та оргтехнікою.</w:t>
      </w:r>
    </w:p>
    <w:p w14:paraId="0DDDF471" w14:textId="77777777" w:rsidR="001D1743" w:rsidRPr="00291731" w:rsidRDefault="001D1743" w:rsidP="00291731">
      <w:pPr>
        <w:spacing w:after="0" w:line="240" w:lineRule="auto"/>
        <w:ind w:firstLine="708"/>
        <w:jc w:val="both"/>
        <w:rPr>
          <w:rFonts w:ascii="Times New Roman" w:hAnsi="Times New Roman" w:cs="Times New Roman"/>
          <w:sz w:val="28"/>
          <w:szCs w:val="28"/>
          <w:lang w:val="uk-UA"/>
        </w:rPr>
      </w:pPr>
      <w:r w:rsidRPr="00291731">
        <w:rPr>
          <w:rFonts w:ascii="Times New Roman" w:hAnsi="Times New Roman" w:cs="Times New Roman"/>
          <w:sz w:val="28"/>
          <w:szCs w:val="28"/>
          <w:lang w:val="uk-UA"/>
        </w:rPr>
        <w:t>1.1</w:t>
      </w:r>
      <w:r w:rsidR="005605FB">
        <w:rPr>
          <w:rFonts w:ascii="Times New Roman" w:hAnsi="Times New Roman" w:cs="Times New Roman"/>
          <w:sz w:val="28"/>
          <w:szCs w:val="28"/>
          <w:lang w:val="uk-UA"/>
        </w:rPr>
        <w:t>1</w:t>
      </w:r>
      <w:r w:rsidRPr="00291731">
        <w:rPr>
          <w:rFonts w:ascii="Times New Roman" w:hAnsi="Times New Roman" w:cs="Times New Roman"/>
          <w:sz w:val="28"/>
          <w:szCs w:val="28"/>
          <w:lang w:val="uk-UA"/>
        </w:rPr>
        <w:t xml:space="preserve">. Основним обладнанням робочого місця працівника є персональний комп’ютер (системний блок, монітор, клавіатура) або ноутбук, якщо його постійно використовують (далі — ПК), робочий стіл, крісло. Також у роботі використовують оргтехніку (принтер, ксерокс, факс, сканер,  проектор тощо) та канцелярське приладдя. </w:t>
      </w:r>
    </w:p>
    <w:p w14:paraId="16F745A1" w14:textId="77777777" w:rsidR="004743C6" w:rsidRPr="008B7A66" w:rsidRDefault="004743C6" w:rsidP="00291731">
      <w:pPr>
        <w:spacing w:after="0" w:line="240" w:lineRule="auto"/>
        <w:ind w:firstLine="708"/>
        <w:jc w:val="both"/>
        <w:rPr>
          <w:rFonts w:ascii="Times New Roman" w:hAnsi="Times New Roman" w:cs="Times New Roman"/>
          <w:sz w:val="28"/>
          <w:szCs w:val="28"/>
          <w:lang w:val="uk-UA"/>
        </w:rPr>
      </w:pPr>
      <w:r w:rsidRPr="008B7A66">
        <w:rPr>
          <w:rFonts w:ascii="Times New Roman" w:hAnsi="Times New Roman" w:cs="Times New Roman"/>
          <w:sz w:val="28"/>
          <w:szCs w:val="28"/>
          <w:lang w:val="uk-UA"/>
        </w:rPr>
        <w:t>1.</w:t>
      </w:r>
      <w:r w:rsidR="00122309">
        <w:rPr>
          <w:rFonts w:ascii="Times New Roman" w:hAnsi="Times New Roman" w:cs="Times New Roman"/>
          <w:sz w:val="28"/>
          <w:szCs w:val="28"/>
          <w:lang w:val="uk-UA"/>
        </w:rPr>
        <w:t>1</w:t>
      </w:r>
      <w:r w:rsidR="005605FB">
        <w:rPr>
          <w:rFonts w:ascii="Times New Roman" w:hAnsi="Times New Roman" w:cs="Times New Roman"/>
          <w:sz w:val="28"/>
          <w:szCs w:val="28"/>
          <w:lang w:val="uk-UA"/>
        </w:rPr>
        <w:t>2</w:t>
      </w:r>
      <w:r w:rsidRPr="008B7A66">
        <w:rPr>
          <w:rFonts w:ascii="Times New Roman" w:hAnsi="Times New Roman" w:cs="Times New Roman"/>
          <w:sz w:val="28"/>
          <w:szCs w:val="28"/>
          <w:lang w:val="uk-UA"/>
        </w:rPr>
        <w:t xml:space="preserve">. Небезпечні та шкідливі виробничі фактори, що можуть впливати на працівника: </w:t>
      </w:r>
    </w:p>
    <w:p w14:paraId="2736FC45" w14:textId="77777777" w:rsidR="004743C6" w:rsidRDefault="000C7161" w:rsidP="0029173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C2B99">
        <w:rPr>
          <w:rFonts w:ascii="Times New Roman" w:hAnsi="Times New Roman" w:cs="Times New Roman"/>
          <w:sz w:val="28"/>
          <w:szCs w:val="28"/>
          <w:lang w:val="uk-UA"/>
        </w:rPr>
        <w:t xml:space="preserve">-  </w:t>
      </w:r>
      <w:r w:rsidR="004743C6" w:rsidRPr="009C2B99">
        <w:rPr>
          <w:rFonts w:ascii="Times New Roman" w:hAnsi="Times New Roman" w:cs="Times New Roman"/>
          <w:sz w:val="28"/>
          <w:szCs w:val="28"/>
          <w:lang w:val="uk-UA"/>
        </w:rPr>
        <w:t xml:space="preserve">підвищена яскравість світлового зображення; </w:t>
      </w:r>
    </w:p>
    <w:p w14:paraId="0378A130" w14:textId="77777777" w:rsidR="002A5D04" w:rsidRPr="009C2B99" w:rsidRDefault="000C7161" w:rsidP="0029173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A5D04">
        <w:rPr>
          <w:rFonts w:ascii="Times New Roman" w:hAnsi="Times New Roman" w:cs="Times New Roman"/>
          <w:sz w:val="28"/>
          <w:szCs w:val="28"/>
          <w:lang w:val="uk-UA"/>
        </w:rPr>
        <w:t xml:space="preserve">-  </w:t>
      </w:r>
      <w:r w:rsidR="002A5D04" w:rsidRPr="008B7A66">
        <w:rPr>
          <w:rFonts w:ascii="Times New Roman" w:hAnsi="Times New Roman" w:cs="Times New Roman"/>
          <w:sz w:val="28"/>
          <w:szCs w:val="28"/>
          <w:lang w:val="uk-UA"/>
        </w:rPr>
        <w:t>напруга зору й уваги;</w:t>
      </w:r>
    </w:p>
    <w:p w14:paraId="45CC51CE" w14:textId="77777777" w:rsidR="004743C6" w:rsidRPr="009C2B99" w:rsidRDefault="000C7161" w:rsidP="0029173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9C2B9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9C2B99">
        <w:rPr>
          <w:rFonts w:ascii="Times New Roman" w:hAnsi="Times New Roman" w:cs="Times New Roman"/>
          <w:sz w:val="28"/>
          <w:szCs w:val="28"/>
          <w:lang w:val="uk-UA"/>
        </w:rPr>
        <w:t xml:space="preserve">-  </w:t>
      </w:r>
      <w:r w:rsidR="004743C6" w:rsidRPr="009C2B99">
        <w:rPr>
          <w:rFonts w:ascii="Times New Roman" w:hAnsi="Times New Roman" w:cs="Times New Roman"/>
          <w:sz w:val="28"/>
          <w:szCs w:val="28"/>
          <w:lang w:val="uk-UA"/>
        </w:rPr>
        <w:t xml:space="preserve">тривалі статичні навантаження; </w:t>
      </w:r>
    </w:p>
    <w:p w14:paraId="4A6B1B7C" w14:textId="77777777" w:rsidR="004743C6" w:rsidRDefault="009C2B99" w:rsidP="0029173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2A5D04">
        <w:rPr>
          <w:rFonts w:ascii="Times New Roman" w:hAnsi="Times New Roman" w:cs="Times New Roman"/>
          <w:sz w:val="28"/>
          <w:szCs w:val="28"/>
          <w:lang w:val="uk-UA"/>
        </w:rPr>
        <w:t>падіння, протяги;</w:t>
      </w:r>
    </w:p>
    <w:p w14:paraId="0A0A411D" w14:textId="77777777" w:rsidR="002A5D04" w:rsidRPr="009C2B99" w:rsidRDefault="000C7161" w:rsidP="0029173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A5D04">
        <w:rPr>
          <w:rFonts w:ascii="Times New Roman" w:hAnsi="Times New Roman" w:cs="Times New Roman"/>
          <w:sz w:val="28"/>
          <w:szCs w:val="28"/>
          <w:lang w:val="uk-UA"/>
        </w:rPr>
        <w:t>-  ураження електричним струмом.</w:t>
      </w:r>
    </w:p>
    <w:p w14:paraId="46709993" w14:textId="77777777" w:rsidR="004743C6" w:rsidRDefault="004743C6"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122309">
        <w:rPr>
          <w:rFonts w:ascii="Times New Roman" w:hAnsi="Times New Roman" w:cs="Times New Roman"/>
          <w:sz w:val="28"/>
          <w:szCs w:val="28"/>
          <w:lang w:val="uk-UA"/>
        </w:rPr>
        <w:t>1</w:t>
      </w:r>
      <w:r w:rsidR="005605FB">
        <w:rPr>
          <w:rFonts w:ascii="Times New Roman" w:hAnsi="Times New Roman" w:cs="Times New Roman"/>
          <w:sz w:val="28"/>
          <w:szCs w:val="28"/>
          <w:lang w:val="uk-UA"/>
        </w:rPr>
        <w:t>3</w:t>
      </w:r>
      <w:r>
        <w:rPr>
          <w:rFonts w:ascii="Times New Roman" w:hAnsi="Times New Roman" w:cs="Times New Roman"/>
          <w:sz w:val="28"/>
          <w:szCs w:val="28"/>
          <w:lang w:val="uk-UA"/>
        </w:rPr>
        <w:t>.</w:t>
      </w:r>
      <w:r w:rsidR="00071E6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091D8D">
        <w:rPr>
          <w:rFonts w:ascii="Times New Roman" w:hAnsi="Times New Roman" w:cs="Times New Roman"/>
          <w:sz w:val="28"/>
          <w:szCs w:val="28"/>
          <w:lang w:val="uk-UA"/>
        </w:rPr>
        <w:t xml:space="preserve">В приміщенні має бути </w:t>
      </w:r>
      <w:r w:rsidR="004A1533">
        <w:rPr>
          <w:rFonts w:ascii="Times New Roman" w:hAnsi="Times New Roman" w:cs="Times New Roman"/>
          <w:sz w:val="28"/>
          <w:szCs w:val="28"/>
          <w:lang w:val="uk-UA"/>
        </w:rPr>
        <w:t>і</w:t>
      </w:r>
      <w:r w:rsidR="00091D8D">
        <w:rPr>
          <w:rFonts w:ascii="Times New Roman" w:hAnsi="Times New Roman" w:cs="Times New Roman"/>
          <w:sz w:val="28"/>
          <w:szCs w:val="28"/>
          <w:lang w:val="uk-UA"/>
        </w:rPr>
        <w:t xml:space="preserve"> природне і штучне освітлення</w:t>
      </w:r>
      <w:r w:rsidRPr="0045025E">
        <w:rPr>
          <w:rFonts w:ascii="Times New Roman" w:hAnsi="Times New Roman" w:cs="Times New Roman"/>
          <w:sz w:val="28"/>
          <w:szCs w:val="28"/>
          <w:lang w:val="uk-UA"/>
        </w:rPr>
        <w:t xml:space="preserve">. </w:t>
      </w:r>
    </w:p>
    <w:p w14:paraId="68C08467" w14:textId="77777777" w:rsidR="004743C6" w:rsidRDefault="004743C6"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376D3B">
        <w:rPr>
          <w:rFonts w:ascii="Times New Roman" w:hAnsi="Times New Roman" w:cs="Times New Roman"/>
          <w:sz w:val="28"/>
          <w:szCs w:val="28"/>
          <w:lang w:val="uk-UA"/>
        </w:rPr>
        <w:t>1</w:t>
      </w:r>
      <w:r w:rsidR="005605FB">
        <w:rPr>
          <w:rFonts w:ascii="Times New Roman" w:hAnsi="Times New Roman" w:cs="Times New Roman"/>
          <w:sz w:val="28"/>
          <w:szCs w:val="28"/>
          <w:lang w:val="uk-UA"/>
        </w:rPr>
        <w:t>4</w:t>
      </w:r>
      <w:r w:rsidR="00376D3B">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5025E">
        <w:rPr>
          <w:rFonts w:ascii="Times New Roman" w:hAnsi="Times New Roman" w:cs="Times New Roman"/>
          <w:sz w:val="28"/>
          <w:szCs w:val="28"/>
          <w:lang w:val="uk-UA"/>
        </w:rPr>
        <w:t>При розміщенні робочих місць необхідно унеможливити протяги, пряме засвічування екрана природним освітленням. Світлові відблиски з екрана та інших частин ПК у напрям</w:t>
      </w:r>
      <w:r>
        <w:rPr>
          <w:rFonts w:ascii="Times New Roman" w:hAnsi="Times New Roman" w:cs="Times New Roman"/>
          <w:sz w:val="28"/>
          <w:szCs w:val="28"/>
          <w:lang w:val="uk-UA"/>
        </w:rPr>
        <w:t>ку очей працівника неприпустимі</w:t>
      </w:r>
      <w:r w:rsidRPr="0045025E">
        <w:rPr>
          <w:rFonts w:ascii="Times New Roman" w:hAnsi="Times New Roman" w:cs="Times New Roman"/>
          <w:sz w:val="28"/>
          <w:szCs w:val="28"/>
          <w:lang w:val="uk-UA"/>
        </w:rPr>
        <w:t xml:space="preserve">. </w:t>
      </w:r>
    </w:p>
    <w:p w14:paraId="3CA441C1" w14:textId="77777777" w:rsidR="004A1533" w:rsidRDefault="004743C6"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5605FB">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Pr="0045025E">
        <w:rPr>
          <w:rFonts w:ascii="Times New Roman" w:hAnsi="Times New Roman" w:cs="Times New Roman"/>
          <w:sz w:val="28"/>
          <w:szCs w:val="28"/>
          <w:lang w:val="uk-UA"/>
        </w:rPr>
        <w:t>При розташуванні елементів робочого місця варто враховувати:</w:t>
      </w:r>
    </w:p>
    <w:p w14:paraId="047B56E5" w14:textId="77777777" w:rsidR="004A1533" w:rsidRDefault="004743C6" w:rsidP="00291731">
      <w:pPr>
        <w:spacing w:after="0" w:line="240" w:lineRule="auto"/>
        <w:ind w:firstLine="708"/>
        <w:jc w:val="both"/>
        <w:rPr>
          <w:rFonts w:ascii="Times New Roman" w:hAnsi="Times New Roman" w:cs="Times New Roman"/>
          <w:sz w:val="28"/>
          <w:szCs w:val="28"/>
          <w:lang w:val="uk-UA"/>
        </w:rPr>
      </w:pPr>
      <w:r w:rsidRPr="0045025E">
        <w:rPr>
          <w:rFonts w:ascii="Times New Roman" w:hAnsi="Times New Roman" w:cs="Times New Roman"/>
          <w:sz w:val="28"/>
          <w:szCs w:val="28"/>
          <w:lang w:val="uk-UA"/>
        </w:rPr>
        <w:t xml:space="preserve"> </w:t>
      </w:r>
      <w:r w:rsidR="004A1533">
        <w:rPr>
          <w:rFonts w:ascii="Times New Roman" w:hAnsi="Times New Roman" w:cs="Times New Roman"/>
          <w:sz w:val="28"/>
          <w:szCs w:val="28"/>
          <w:lang w:val="uk-UA"/>
        </w:rPr>
        <w:t xml:space="preserve">- </w:t>
      </w:r>
      <w:r w:rsidR="00A77D54">
        <w:rPr>
          <w:rFonts w:ascii="Times New Roman" w:hAnsi="Times New Roman" w:cs="Times New Roman"/>
          <w:sz w:val="28"/>
          <w:szCs w:val="28"/>
          <w:lang w:val="uk-UA"/>
        </w:rPr>
        <w:t xml:space="preserve"> </w:t>
      </w:r>
      <w:r w:rsidR="00071E60">
        <w:rPr>
          <w:rFonts w:ascii="Times New Roman" w:hAnsi="Times New Roman" w:cs="Times New Roman"/>
          <w:sz w:val="28"/>
          <w:szCs w:val="28"/>
          <w:lang w:val="uk-UA"/>
        </w:rPr>
        <w:t xml:space="preserve">  </w:t>
      </w:r>
      <w:r w:rsidRPr="0045025E">
        <w:rPr>
          <w:rFonts w:ascii="Times New Roman" w:hAnsi="Times New Roman" w:cs="Times New Roman"/>
          <w:sz w:val="28"/>
          <w:szCs w:val="28"/>
          <w:lang w:val="uk-UA"/>
        </w:rPr>
        <w:t xml:space="preserve">робочу позу працівника; </w:t>
      </w:r>
    </w:p>
    <w:p w14:paraId="0AC13123" w14:textId="77777777" w:rsidR="004A1533" w:rsidRDefault="004A1533"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A77D54">
        <w:rPr>
          <w:rFonts w:ascii="Times New Roman" w:hAnsi="Times New Roman" w:cs="Times New Roman"/>
          <w:sz w:val="28"/>
          <w:szCs w:val="28"/>
          <w:lang w:val="uk-UA"/>
        </w:rPr>
        <w:t xml:space="preserve"> </w:t>
      </w:r>
      <w:r w:rsidR="00071E60">
        <w:rPr>
          <w:rFonts w:ascii="Times New Roman" w:hAnsi="Times New Roman" w:cs="Times New Roman"/>
          <w:sz w:val="28"/>
          <w:szCs w:val="28"/>
          <w:lang w:val="uk-UA"/>
        </w:rPr>
        <w:t xml:space="preserve">  </w:t>
      </w:r>
      <w:r w:rsidR="004743C6" w:rsidRPr="0045025E">
        <w:rPr>
          <w:rFonts w:ascii="Times New Roman" w:hAnsi="Times New Roman" w:cs="Times New Roman"/>
          <w:sz w:val="28"/>
          <w:szCs w:val="28"/>
          <w:lang w:val="uk-UA"/>
        </w:rPr>
        <w:t>простір для розміщення працівника;</w:t>
      </w:r>
    </w:p>
    <w:p w14:paraId="3086CA0E" w14:textId="77777777" w:rsidR="004A1533" w:rsidRDefault="004A1533"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4743C6" w:rsidRPr="0045025E">
        <w:rPr>
          <w:rFonts w:ascii="Times New Roman" w:hAnsi="Times New Roman" w:cs="Times New Roman"/>
          <w:sz w:val="28"/>
          <w:szCs w:val="28"/>
          <w:lang w:val="uk-UA"/>
        </w:rPr>
        <w:t xml:space="preserve"> </w:t>
      </w:r>
      <w:r w:rsidR="00071E60">
        <w:rPr>
          <w:rFonts w:ascii="Times New Roman" w:hAnsi="Times New Roman" w:cs="Times New Roman"/>
          <w:sz w:val="28"/>
          <w:szCs w:val="28"/>
          <w:lang w:val="uk-UA"/>
        </w:rPr>
        <w:t xml:space="preserve">  </w:t>
      </w:r>
      <w:r w:rsidR="004743C6" w:rsidRPr="0045025E">
        <w:rPr>
          <w:rFonts w:ascii="Times New Roman" w:hAnsi="Times New Roman" w:cs="Times New Roman"/>
          <w:sz w:val="28"/>
          <w:szCs w:val="28"/>
          <w:lang w:val="uk-UA"/>
        </w:rPr>
        <w:t>можливість огляду елементів робочого місця;</w:t>
      </w:r>
    </w:p>
    <w:p w14:paraId="3E0259B9" w14:textId="77777777" w:rsidR="004A1533" w:rsidRDefault="004A1533"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4743C6" w:rsidRPr="0045025E">
        <w:rPr>
          <w:rFonts w:ascii="Times New Roman" w:hAnsi="Times New Roman" w:cs="Times New Roman"/>
          <w:sz w:val="28"/>
          <w:szCs w:val="28"/>
          <w:lang w:val="uk-UA"/>
        </w:rPr>
        <w:t xml:space="preserve"> </w:t>
      </w:r>
      <w:r w:rsidR="00071E60">
        <w:rPr>
          <w:rFonts w:ascii="Times New Roman" w:hAnsi="Times New Roman" w:cs="Times New Roman"/>
          <w:sz w:val="28"/>
          <w:szCs w:val="28"/>
          <w:lang w:val="uk-UA"/>
        </w:rPr>
        <w:t xml:space="preserve">  </w:t>
      </w:r>
      <w:r w:rsidR="004743C6" w:rsidRPr="0045025E">
        <w:rPr>
          <w:rFonts w:ascii="Times New Roman" w:hAnsi="Times New Roman" w:cs="Times New Roman"/>
          <w:sz w:val="28"/>
          <w:szCs w:val="28"/>
          <w:lang w:val="uk-UA"/>
        </w:rPr>
        <w:t xml:space="preserve">можливість огляду простору поза межами робочого місця; </w:t>
      </w:r>
    </w:p>
    <w:p w14:paraId="7B38D17D" w14:textId="77777777" w:rsidR="004743C6" w:rsidRDefault="00531E7B"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A153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4743C6" w:rsidRPr="0045025E">
        <w:rPr>
          <w:rFonts w:ascii="Times New Roman" w:hAnsi="Times New Roman" w:cs="Times New Roman"/>
          <w:sz w:val="28"/>
          <w:szCs w:val="28"/>
          <w:lang w:val="uk-UA"/>
        </w:rPr>
        <w:t xml:space="preserve">можливість робити записи, розміщувати на робочому столі документацію та матеріали, які використовує працівник. </w:t>
      </w:r>
    </w:p>
    <w:p w14:paraId="4DC9ACF5" w14:textId="77777777" w:rsidR="004743C6" w:rsidRDefault="004743C6"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5605FB">
        <w:rPr>
          <w:rFonts w:ascii="Times New Roman" w:hAnsi="Times New Roman" w:cs="Times New Roman"/>
          <w:sz w:val="28"/>
          <w:szCs w:val="28"/>
          <w:lang w:val="uk-UA"/>
        </w:rPr>
        <w:t>6</w:t>
      </w:r>
      <w:r>
        <w:rPr>
          <w:rFonts w:ascii="Times New Roman" w:hAnsi="Times New Roman" w:cs="Times New Roman"/>
          <w:sz w:val="28"/>
          <w:szCs w:val="28"/>
          <w:lang w:val="uk-UA"/>
        </w:rPr>
        <w:t>.</w:t>
      </w:r>
      <w:r w:rsidR="00071E6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45025E">
        <w:rPr>
          <w:rFonts w:ascii="Times New Roman" w:hAnsi="Times New Roman" w:cs="Times New Roman"/>
          <w:sz w:val="28"/>
          <w:szCs w:val="28"/>
          <w:lang w:val="uk-UA"/>
        </w:rPr>
        <w:t xml:space="preserve">Розташування елементів робочого місця не має заважати рухам та переміщенню для експлуатування ПК. </w:t>
      </w:r>
    </w:p>
    <w:p w14:paraId="4CFD1948" w14:textId="77777777" w:rsidR="004743C6" w:rsidRDefault="004743C6"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5605FB">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r w:rsidR="00071E60">
        <w:rPr>
          <w:rFonts w:ascii="Times New Roman" w:hAnsi="Times New Roman" w:cs="Times New Roman"/>
          <w:sz w:val="28"/>
          <w:szCs w:val="28"/>
          <w:lang w:val="uk-UA"/>
        </w:rPr>
        <w:t xml:space="preserve"> </w:t>
      </w:r>
      <w:r w:rsidRPr="0045025E">
        <w:rPr>
          <w:rFonts w:ascii="Times New Roman" w:hAnsi="Times New Roman" w:cs="Times New Roman"/>
          <w:sz w:val="28"/>
          <w:szCs w:val="28"/>
          <w:lang w:val="uk-UA"/>
        </w:rPr>
        <w:t>Розташовувати монітор необхідно так, щоб відстань від поверхні ек</w:t>
      </w:r>
      <w:r w:rsidR="00FF7349">
        <w:rPr>
          <w:rFonts w:ascii="Times New Roman" w:hAnsi="Times New Roman" w:cs="Times New Roman"/>
          <w:sz w:val="28"/>
          <w:szCs w:val="28"/>
          <w:lang w:val="uk-UA"/>
        </w:rPr>
        <w:t>рана до очей працівника була 60-70 с</w:t>
      </w:r>
      <w:r w:rsidRPr="0045025E">
        <w:rPr>
          <w:rFonts w:ascii="Times New Roman" w:hAnsi="Times New Roman" w:cs="Times New Roman"/>
          <w:sz w:val="28"/>
          <w:szCs w:val="28"/>
          <w:lang w:val="uk-UA"/>
        </w:rPr>
        <w:t xml:space="preserve">м залежно від розміру екрана та шрифту (зображення). </w:t>
      </w:r>
      <w:r w:rsidR="009A0A20" w:rsidRPr="0045025E">
        <w:rPr>
          <w:rFonts w:ascii="Times New Roman" w:hAnsi="Times New Roman" w:cs="Times New Roman"/>
          <w:sz w:val="28"/>
          <w:szCs w:val="28"/>
          <w:lang w:val="uk-UA"/>
        </w:rPr>
        <w:t>Зображення на екрані має бути стабільним, без миготінь</w:t>
      </w:r>
      <w:r w:rsidR="009A0A20">
        <w:rPr>
          <w:rFonts w:ascii="Times New Roman" w:hAnsi="Times New Roman" w:cs="Times New Roman"/>
          <w:sz w:val="28"/>
          <w:szCs w:val="28"/>
          <w:lang w:val="uk-UA"/>
        </w:rPr>
        <w:t>.</w:t>
      </w:r>
    </w:p>
    <w:p w14:paraId="24BFB6AD" w14:textId="77777777" w:rsidR="004743C6" w:rsidRPr="0045025E" w:rsidRDefault="009A0A20"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5605FB">
        <w:rPr>
          <w:rFonts w:ascii="Times New Roman" w:hAnsi="Times New Roman" w:cs="Times New Roman"/>
          <w:sz w:val="28"/>
          <w:szCs w:val="28"/>
          <w:lang w:val="uk-UA"/>
        </w:rPr>
        <w:t>8</w:t>
      </w:r>
      <w:r w:rsidR="004743C6">
        <w:rPr>
          <w:rFonts w:ascii="Times New Roman" w:hAnsi="Times New Roman" w:cs="Times New Roman"/>
          <w:sz w:val="28"/>
          <w:szCs w:val="28"/>
          <w:lang w:val="uk-UA"/>
        </w:rPr>
        <w:t xml:space="preserve">. </w:t>
      </w:r>
      <w:r w:rsidR="00071E60">
        <w:rPr>
          <w:rFonts w:ascii="Times New Roman" w:hAnsi="Times New Roman" w:cs="Times New Roman"/>
          <w:sz w:val="28"/>
          <w:szCs w:val="28"/>
          <w:lang w:val="uk-UA"/>
        </w:rPr>
        <w:t xml:space="preserve"> </w:t>
      </w:r>
      <w:r w:rsidR="002A5D04">
        <w:rPr>
          <w:rFonts w:ascii="Times New Roman" w:hAnsi="Times New Roman" w:cs="Times New Roman"/>
          <w:sz w:val="28"/>
          <w:szCs w:val="28"/>
          <w:lang w:val="uk-UA"/>
        </w:rPr>
        <w:t>Р</w:t>
      </w:r>
      <w:r w:rsidR="004743C6" w:rsidRPr="0045025E">
        <w:rPr>
          <w:rFonts w:ascii="Times New Roman" w:hAnsi="Times New Roman" w:cs="Times New Roman"/>
          <w:sz w:val="28"/>
          <w:szCs w:val="28"/>
          <w:lang w:val="uk-UA"/>
        </w:rPr>
        <w:t xml:space="preserve">озміщувати клавіатуру на робочому </w:t>
      </w:r>
      <w:r w:rsidR="00FF7349">
        <w:rPr>
          <w:rFonts w:ascii="Times New Roman" w:hAnsi="Times New Roman" w:cs="Times New Roman"/>
          <w:sz w:val="28"/>
          <w:szCs w:val="28"/>
          <w:lang w:val="uk-UA"/>
        </w:rPr>
        <w:t>столі на відстані 10-30 с</w:t>
      </w:r>
      <w:r w:rsidR="004743C6" w:rsidRPr="0045025E">
        <w:rPr>
          <w:rFonts w:ascii="Times New Roman" w:hAnsi="Times New Roman" w:cs="Times New Roman"/>
          <w:sz w:val="28"/>
          <w:szCs w:val="28"/>
          <w:lang w:val="uk-UA"/>
        </w:rPr>
        <w:t>м від краю з боку працівника. Не допускати хитання клавіатури.</w:t>
      </w:r>
    </w:p>
    <w:p w14:paraId="69CFC451" w14:textId="77777777" w:rsidR="004743C6" w:rsidRDefault="004743C6"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5605FB">
        <w:rPr>
          <w:rFonts w:ascii="Times New Roman" w:hAnsi="Times New Roman" w:cs="Times New Roman"/>
          <w:sz w:val="28"/>
          <w:szCs w:val="28"/>
          <w:lang w:val="uk-UA"/>
        </w:rPr>
        <w:t>19</w:t>
      </w:r>
      <w:r>
        <w:rPr>
          <w:rFonts w:ascii="Times New Roman" w:hAnsi="Times New Roman" w:cs="Times New Roman"/>
          <w:sz w:val="28"/>
          <w:szCs w:val="28"/>
          <w:lang w:val="uk-UA"/>
        </w:rPr>
        <w:t xml:space="preserve">. </w:t>
      </w:r>
      <w:r w:rsidRPr="0045025E">
        <w:rPr>
          <w:rFonts w:ascii="Times New Roman" w:hAnsi="Times New Roman" w:cs="Times New Roman"/>
          <w:sz w:val="28"/>
          <w:szCs w:val="28"/>
          <w:lang w:val="uk-UA"/>
        </w:rPr>
        <w:t xml:space="preserve">Конструкція робочого столу має бути такою, щоб оптимально розмістити на робочій поверхні обладнання, що використовують, із урахуванням кількості, розмірів, конструктивних особливостей та характеру його роботи. </w:t>
      </w:r>
    </w:p>
    <w:p w14:paraId="62AB3D7A" w14:textId="77777777" w:rsidR="004743C6" w:rsidRDefault="004743C6"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122309">
        <w:rPr>
          <w:rFonts w:ascii="Times New Roman" w:hAnsi="Times New Roman" w:cs="Times New Roman"/>
          <w:sz w:val="28"/>
          <w:szCs w:val="28"/>
          <w:lang w:val="uk-UA"/>
        </w:rPr>
        <w:t>2</w:t>
      </w:r>
      <w:r w:rsidR="005605FB">
        <w:rPr>
          <w:rFonts w:ascii="Times New Roman" w:hAnsi="Times New Roman" w:cs="Times New Roman"/>
          <w:sz w:val="28"/>
          <w:szCs w:val="28"/>
          <w:lang w:val="uk-UA"/>
        </w:rPr>
        <w:t>0</w:t>
      </w:r>
      <w:r>
        <w:rPr>
          <w:rFonts w:ascii="Times New Roman" w:hAnsi="Times New Roman" w:cs="Times New Roman"/>
          <w:sz w:val="28"/>
          <w:szCs w:val="28"/>
          <w:lang w:val="uk-UA"/>
        </w:rPr>
        <w:t>.</w:t>
      </w:r>
      <w:r w:rsidR="00071E6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45025E">
        <w:rPr>
          <w:rFonts w:ascii="Times New Roman" w:hAnsi="Times New Roman" w:cs="Times New Roman"/>
          <w:sz w:val="28"/>
          <w:szCs w:val="28"/>
          <w:lang w:val="uk-UA"/>
        </w:rPr>
        <w:t>Крісло має забезпечувати підтримування раціональної робочої пози під час виконання основних виробничих оп</w:t>
      </w:r>
      <w:r>
        <w:rPr>
          <w:rFonts w:ascii="Times New Roman" w:hAnsi="Times New Roman" w:cs="Times New Roman"/>
          <w:sz w:val="28"/>
          <w:szCs w:val="28"/>
          <w:lang w:val="uk-UA"/>
        </w:rPr>
        <w:t>ерацій та можливість зміни пози</w:t>
      </w:r>
      <w:r w:rsidRPr="0045025E">
        <w:rPr>
          <w:rFonts w:ascii="Times New Roman" w:hAnsi="Times New Roman" w:cs="Times New Roman"/>
          <w:sz w:val="28"/>
          <w:szCs w:val="28"/>
          <w:lang w:val="uk-UA"/>
        </w:rPr>
        <w:t>.</w:t>
      </w:r>
    </w:p>
    <w:p w14:paraId="5E625A4B" w14:textId="77777777" w:rsidR="004743C6" w:rsidRDefault="004743C6"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122309">
        <w:rPr>
          <w:rFonts w:ascii="Times New Roman" w:hAnsi="Times New Roman" w:cs="Times New Roman"/>
          <w:sz w:val="28"/>
          <w:szCs w:val="28"/>
          <w:lang w:val="uk-UA"/>
        </w:rPr>
        <w:t>2</w:t>
      </w:r>
      <w:r w:rsidR="005605FB">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45025E">
        <w:rPr>
          <w:rFonts w:ascii="Times New Roman" w:hAnsi="Times New Roman" w:cs="Times New Roman"/>
          <w:sz w:val="28"/>
          <w:szCs w:val="28"/>
          <w:lang w:val="uk-UA"/>
        </w:rPr>
        <w:t xml:space="preserve">ПК та оргтехніку необхідно встановлювати на рівній твердій поверхні (столі). Не дозволено встановлювати ПК та оргтехніку на хитких підставках чи на похилій поверхні. </w:t>
      </w:r>
    </w:p>
    <w:p w14:paraId="7E2EDB70" w14:textId="77777777" w:rsidR="004743C6" w:rsidRPr="0045025E" w:rsidRDefault="004743C6"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122309">
        <w:rPr>
          <w:rFonts w:ascii="Times New Roman" w:hAnsi="Times New Roman" w:cs="Times New Roman"/>
          <w:sz w:val="28"/>
          <w:szCs w:val="28"/>
          <w:lang w:val="uk-UA"/>
        </w:rPr>
        <w:t>2</w:t>
      </w:r>
      <w:r w:rsidR="005605FB">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00071E60">
        <w:rPr>
          <w:rFonts w:ascii="Times New Roman" w:hAnsi="Times New Roman" w:cs="Times New Roman"/>
          <w:sz w:val="28"/>
          <w:szCs w:val="28"/>
          <w:lang w:val="uk-UA"/>
        </w:rPr>
        <w:t xml:space="preserve"> </w:t>
      </w:r>
      <w:r w:rsidRPr="0045025E">
        <w:rPr>
          <w:rFonts w:ascii="Times New Roman" w:hAnsi="Times New Roman" w:cs="Times New Roman"/>
          <w:sz w:val="28"/>
          <w:szCs w:val="28"/>
          <w:lang w:val="uk-UA"/>
        </w:rPr>
        <w:t>ПК та оргтехніку не встановлювати впритул до стіни. Не допускати загородження вентиляційних отворів сторонніми предметами.</w:t>
      </w:r>
    </w:p>
    <w:p w14:paraId="66A562FA" w14:textId="77777777" w:rsidR="004743C6" w:rsidRDefault="009A0A20"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122309">
        <w:rPr>
          <w:rFonts w:ascii="Times New Roman" w:hAnsi="Times New Roman" w:cs="Times New Roman"/>
          <w:sz w:val="28"/>
          <w:szCs w:val="28"/>
          <w:lang w:val="uk-UA"/>
        </w:rPr>
        <w:t>2</w:t>
      </w:r>
      <w:r w:rsidR="005605FB">
        <w:rPr>
          <w:rFonts w:ascii="Times New Roman" w:hAnsi="Times New Roman" w:cs="Times New Roman"/>
          <w:sz w:val="28"/>
          <w:szCs w:val="28"/>
          <w:lang w:val="uk-UA"/>
        </w:rPr>
        <w:t>3</w:t>
      </w:r>
      <w:r w:rsidR="004743C6">
        <w:rPr>
          <w:rFonts w:ascii="Times New Roman" w:hAnsi="Times New Roman" w:cs="Times New Roman"/>
          <w:sz w:val="28"/>
          <w:szCs w:val="28"/>
          <w:lang w:val="uk-UA"/>
        </w:rPr>
        <w:t xml:space="preserve">. </w:t>
      </w:r>
      <w:r w:rsidR="00071E60">
        <w:rPr>
          <w:rFonts w:ascii="Times New Roman" w:hAnsi="Times New Roman" w:cs="Times New Roman"/>
          <w:sz w:val="28"/>
          <w:szCs w:val="28"/>
          <w:lang w:val="uk-UA"/>
        </w:rPr>
        <w:t xml:space="preserve"> </w:t>
      </w:r>
      <w:r w:rsidR="004743C6" w:rsidRPr="0045025E">
        <w:rPr>
          <w:rFonts w:ascii="Times New Roman" w:hAnsi="Times New Roman" w:cs="Times New Roman"/>
          <w:sz w:val="28"/>
          <w:szCs w:val="28"/>
          <w:lang w:val="uk-UA"/>
        </w:rPr>
        <w:t>Розетка біля ПК/оргтехніки має бути в доступному місці, щоб в аварійних випадках можна було своєчасно їх вимкнути. Не рекомендов</w:t>
      </w:r>
      <w:r w:rsidR="004743C6">
        <w:rPr>
          <w:rFonts w:ascii="Times New Roman" w:hAnsi="Times New Roman" w:cs="Times New Roman"/>
          <w:sz w:val="28"/>
          <w:szCs w:val="28"/>
          <w:lang w:val="uk-UA"/>
        </w:rPr>
        <w:t>ано використовувати подовжувачі</w:t>
      </w:r>
      <w:r w:rsidR="004743C6" w:rsidRPr="0045025E">
        <w:rPr>
          <w:rFonts w:ascii="Times New Roman" w:hAnsi="Times New Roman" w:cs="Times New Roman"/>
          <w:sz w:val="28"/>
          <w:szCs w:val="28"/>
          <w:lang w:val="uk-UA"/>
        </w:rPr>
        <w:t xml:space="preserve">. </w:t>
      </w:r>
    </w:p>
    <w:p w14:paraId="71D3046F" w14:textId="77777777" w:rsidR="004743C6" w:rsidRDefault="009A0A20"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5605FB">
        <w:rPr>
          <w:rFonts w:ascii="Times New Roman" w:hAnsi="Times New Roman" w:cs="Times New Roman"/>
          <w:sz w:val="28"/>
          <w:szCs w:val="28"/>
          <w:lang w:val="uk-UA"/>
        </w:rPr>
        <w:t>4</w:t>
      </w:r>
      <w:r w:rsidR="004743C6">
        <w:rPr>
          <w:rFonts w:ascii="Times New Roman" w:hAnsi="Times New Roman" w:cs="Times New Roman"/>
          <w:sz w:val="28"/>
          <w:szCs w:val="28"/>
          <w:lang w:val="uk-UA"/>
        </w:rPr>
        <w:t xml:space="preserve">. </w:t>
      </w:r>
      <w:r w:rsidR="00071E60">
        <w:rPr>
          <w:rFonts w:ascii="Times New Roman" w:hAnsi="Times New Roman" w:cs="Times New Roman"/>
          <w:sz w:val="28"/>
          <w:szCs w:val="28"/>
          <w:lang w:val="uk-UA"/>
        </w:rPr>
        <w:t xml:space="preserve"> </w:t>
      </w:r>
      <w:r w:rsidR="004743C6" w:rsidRPr="0045025E">
        <w:rPr>
          <w:rFonts w:ascii="Times New Roman" w:hAnsi="Times New Roman" w:cs="Times New Roman"/>
          <w:sz w:val="28"/>
          <w:szCs w:val="28"/>
          <w:lang w:val="uk-UA"/>
        </w:rPr>
        <w:t xml:space="preserve">ПК та оргтехніку необхідно під’єднувати до електромережі лише за допомогою справних штепсельних з’єднань та електророзеток заводського виробництва. </w:t>
      </w:r>
    </w:p>
    <w:p w14:paraId="475DFA94" w14:textId="77777777" w:rsidR="004743C6" w:rsidRDefault="00491DEA"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5605FB">
        <w:rPr>
          <w:rFonts w:ascii="Times New Roman" w:hAnsi="Times New Roman" w:cs="Times New Roman"/>
          <w:sz w:val="28"/>
          <w:szCs w:val="28"/>
          <w:lang w:val="uk-UA"/>
        </w:rPr>
        <w:t>5</w:t>
      </w:r>
      <w:r w:rsidR="004743C6">
        <w:rPr>
          <w:rFonts w:ascii="Times New Roman" w:hAnsi="Times New Roman" w:cs="Times New Roman"/>
          <w:sz w:val="28"/>
          <w:szCs w:val="28"/>
          <w:lang w:val="uk-UA"/>
        </w:rPr>
        <w:t xml:space="preserve">. </w:t>
      </w:r>
      <w:r w:rsidR="004743C6" w:rsidRPr="0045025E">
        <w:rPr>
          <w:rFonts w:ascii="Times New Roman" w:hAnsi="Times New Roman" w:cs="Times New Roman"/>
          <w:sz w:val="28"/>
          <w:szCs w:val="28"/>
          <w:lang w:val="uk-UA"/>
        </w:rPr>
        <w:t>ПК та оргтехніка мають бути технічно справними. Всі елементи керування мають бути в наявності та цілими. Заборонено використовуват</w:t>
      </w:r>
      <w:r w:rsidR="004743C6">
        <w:rPr>
          <w:rFonts w:ascii="Times New Roman" w:hAnsi="Times New Roman" w:cs="Times New Roman"/>
          <w:sz w:val="28"/>
          <w:szCs w:val="28"/>
          <w:lang w:val="uk-UA"/>
        </w:rPr>
        <w:t>и пошкоджений ПК або оргтехніку</w:t>
      </w:r>
      <w:r w:rsidR="004743C6" w:rsidRPr="0045025E">
        <w:rPr>
          <w:rFonts w:ascii="Times New Roman" w:hAnsi="Times New Roman" w:cs="Times New Roman"/>
          <w:sz w:val="28"/>
          <w:szCs w:val="28"/>
          <w:lang w:val="uk-UA"/>
        </w:rPr>
        <w:t>.</w:t>
      </w:r>
    </w:p>
    <w:p w14:paraId="7B62DB1A" w14:textId="77777777" w:rsidR="004743C6" w:rsidRDefault="00491DEA"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5605FB">
        <w:rPr>
          <w:rFonts w:ascii="Times New Roman" w:hAnsi="Times New Roman" w:cs="Times New Roman"/>
          <w:sz w:val="28"/>
          <w:szCs w:val="28"/>
          <w:lang w:val="uk-UA"/>
        </w:rPr>
        <w:t>6</w:t>
      </w:r>
      <w:r w:rsidR="004743C6">
        <w:rPr>
          <w:rFonts w:ascii="Times New Roman" w:hAnsi="Times New Roman" w:cs="Times New Roman"/>
          <w:sz w:val="28"/>
          <w:szCs w:val="28"/>
          <w:lang w:val="uk-UA"/>
        </w:rPr>
        <w:t xml:space="preserve">. </w:t>
      </w:r>
      <w:r w:rsidR="004743C6" w:rsidRPr="0045025E">
        <w:rPr>
          <w:rFonts w:ascii="Times New Roman" w:hAnsi="Times New Roman" w:cs="Times New Roman"/>
          <w:sz w:val="28"/>
          <w:szCs w:val="28"/>
          <w:lang w:val="uk-UA"/>
        </w:rPr>
        <w:t>Вносити будь-які зміни в конструкцію, проводити модифікування ПК та оргтехніки не допускається. Заборонено знімати будь-які кришки та панелі, що закріплені гвинтами</w:t>
      </w:r>
      <w:r w:rsidR="004743C6">
        <w:rPr>
          <w:rFonts w:ascii="Times New Roman" w:hAnsi="Times New Roman" w:cs="Times New Roman"/>
          <w:sz w:val="28"/>
          <w:szCs w:val="28"/>
          <w:lang w:val="uk-UA"/>
        </w:rPr>
        <w:t>.</w:t>
      </w:r>
    </w:p>
    <w:p w14:paraId="1A7C5E66" w14:textId="77777777" w:rsidR="004743C6" w:rsidRDefault="00491DEA"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1.2</w:t>
      </w:r>
      <w:r w:rsidR="005605FB">
        <w:rPr>
          <w:rFonts w:ascii="Times New Roman" w:hAnsi="Times New Roman" w:cs="Times New Roman"/>
          <w:sz w:val="28"/>
          <w:szCs w:val="28"/>
          <w:lang w:val="uk-UA"/>
        </w:rPr>
        <w:t>7</w:t>
      </w:r>
      <w:r w:rsidR="004743C6">
        <w:rPr>
          <w:rFonts w:ascii="Times New Roman" w:hAnsi="Times New Roman" w:cs="Times New Roman"/>
          <w:sz w:val="28"/>
          <w:szCs w:val="28"/>
          <w:lang w:val="uk-UA"/>
        </w:rPr>
        <w:t xml:space="preserve">. </w:t>
      </w:r>
      <w:r w:rsidR="004743C6" w:rsidRPr="0045025E">
        <w:rPr>
          <w:rFonts w:ascii="Times New Roman" w:hAnsi="Times New Roman" w:cs="Times New Roman"/>
          <w:sz w:val="28"/>
          <w:szCs w:val="28"/>
          <w:lang w:val="uk-UA"/>
        </w:rPr>
        <w:t xml:space="preserve">Заборонено ставити на ПК та оргтехніку металеві предмети, ємкості з водою (вази, горщики для квітів, чашки, склянки тощо). </w:t>
      </w:r>
    </w:p>
    <w:p w14:paraId="303E1C8A" w14:textId="77777777" w:rsidR="004743C6" w:rsidRDefault="00491DEA" w:rsidP="00291731">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5605FB">
        <w:rPr>
          <w:rFonts w:ascii="Times New Roman" w:hAnsi="Times New Roman" w:cs="Times New Roman"/>
          <w:sz w:val="28"/>
          <w:szCs w:val="28"/>
          <w:lang w:val="uk-UA"/>
        </w:rPr>
        <w:t>8</w:t>
      </w:r>
      <w:r w:rsidR="004743C6">
        <w:rPr>
          <w:rFonts w:ascii="Times New Roman" w:hAnsi="Times New Roman" w:cs="Times New Roman"/>
          <w:sz w:val="28"/>
          <w:szCs w:val="28"/>
          <w:lang w:val="uk-UA"/>
        </w:rPr>
        <w:t xml:space="preserve">. </w:t>
      </w:r>
      <w:r w:rsidR="004743C6" w:rsidRPr="0045025E">
        <w:rPr>
          <w:rFonts w:ascii="Times New Roman" w:hAnsi="Times New Roman" w:cs="Times New Roman"/>
          <w:sz w:val="28"/>
          <w:szCs w:val="28"/>
          <w:lang w:val="uk-UA"/>
        </w:rPr>
        <w:t xml:space="preserve">Бути обережним, коли п’єте воду, чай, каву або інші напої під час роботи з ПК або оргтехнікою. Внаслідок проливу рідини може статися коротке замикання. </w:t>
      </w:r>
    </w:p>
    <w:p w14:paraId="59D9976C" w14:textId="77777777" w:rsidR="004743C6" w:rsidRDefault="00122309" w:rsidP="00291731">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5605FB">
        <w:rPr>
          <w:rFonts w:ascii="Times New Roman" w:hAnsi="Times New Roman" w:cs="Times New Roman"/>
          <w:sz w:val="28"/>
          <w:szCs w:val="28"/>
          <w:lang w:val="uk-UA"/>
        </w:rPr>
        <w:t>29</w:t>
      </w:r>
      <w:r w:rsidR="004743C6">
        <w:rPr>
          <w:rFonts w:ascii="Times New Roman" w:hAnsi="Times New Roman" w:cs="Times New Roman"/>
          <w:sz w:val="28"/>
          <w:szCs w:val="28"/>
          <w:lang w:val="uk-UA"/>
        </w:rPr>
        <w:t xml:space="preserve">. </w:t>
      </w:r>
      <w:r w:rsidR="004743C6" w:rsidRPr="0045025E">
        <w:rPr>
          <w:rFonts w:ascii="Times New Roman" w:hAnsi="Times New Roman" w:cs="Times New Roman"/>
          <w:sz w:val="28"/>
          <w:szCs w:val="28"/>
          <w:lang w:val="uk-UA"/>
        </w:rPr>
        <w:t>Працівник зобов’язаний дбати про особисту безпеку і здоров’я, а також про  безпеку та здоров’я довк</w:t>
      </w:r>
      <w:r w:rsidR="00D876B8">
        <w:rPr>
          <w:rFonts w:ascii="Times New Roman" w:hAnsi="Times New Roman" w:cs="Times New Roman"/>
          <w:sz w:val="28"/>
          <w:szCs w:val="28"/>
          <w:lang w:val="uk-UA"/>
        </w:rPr>
        <w:t xml:space="preserve">олишніх при виконанні </w:t>
      </w:r>
    </w:p>
    <w:p w14:paraId="0B92FA68" w14:textId="77777777" w:rsidR="004743C6" w:rsidRDefault="00491DEA"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122309">
        <w:rPr>
          <w:rFonts w:ascii="Times New Roman" w:hAnsi="Times New Roman" w:cs="Times New Roman"/>
          <w:sz w:val="28"/>
          <w:szCs w:val="28"/>
          <w:lang w:val="uk-UA"/>
        </w:rPr>
        <w:t>3</w:t>
      </w:r>
      <w:r w:rsidR="005605FB">
        <w:rPr>
          <w:rFonts w:ascii="Times New Roman" w:hAnsi="Times New Roman" w:cs="Times New Roman"/>
          <w:sz w:val="28"/>
          <w:szCs w:val="28"/>
          <w:lang w:val="uk-UA"/>
        </w:rPr>
        <w:t>0</w:t>
      </w:r>
      <w:r w:rsidR="00071E60">
        <w:rPr>
          <w:rFonts w:ascii="Times New Roman" w:hAnsi="Times New Roman" w:cs="Times New Roman"/>
          <w:sz w:val="28"/>
          <w:szCs w:val="28"/>
          <w:lang w:val="uk-UA"/>
        </w:rPr>
        <w:t xml:space="preserve">. </w:t>
      </w:r>
      <w:r w:rsidRPr="00491DEA">
        <w:rPr>
          <w:rFonts w:ascii="Times New Roman" w:hAnsi="Times New Roman" w:cs="Times New Roman"/>
          <w:color w:val="000000"/>
          <w:sz w:val="28"/>
          <w:szCs w:val="28"/>
          <w:lang w:val="uk-UA"/>
        </w:rPr>
        <w:t>Працівник несе безпосередню відповідальність за порушення зазначених вимог</w:t>
      </w:r>
      <w:r w:rsidR="004743C6" w:rsidRPr="0045025E">
        <w:rPr>
          <w:rFonts w:ascii="Times New Roman" w:hAnsi="Times New Roman" w:cs="Times New Roman"/>
          <w:sz w:val="28"/>
          <w:szCs w:val="28"/>
          <w:lang w:val="uk-UA"/>
        </w:rPr>
        <w:t>.</w:t>
      </w:r>
    </w:p>
    <w:p w14:paraId="209D180A" w14:textId="77777777" w:rsidR="00F54276" w:rsidRDefault="00F54276" w:rsidP="00291731">
      <w:pPr>
        <w:spacing w:after="0" w:line="240" w:lineRule="auto"/>
        <w:ind w:firstLine="708"/>
        <w:jc w:val="both"/>
        <w:rPr>
          <w:rFonts w:ascii="Times New Roman" w:hAnsi="Times New Roman" w:cs="Times New Roman"/>
          <w:sz w:val="28"/>
          <w:szCs w:val="28"/>
          <w:lang w:val="uk-UA"/>
        </w:rPr>
      </w:pPr>
    </w:p>
    <w:p w14:paraId="45AFEA36" w14:textId="77777777" w:rsidR="004743C6" w:rsidRDefault="004743C6" w:rsidP="005605FB">
      <w:pPr>
        <w:pStyle w:val="a3"/>
        <w:numPr>
          <w:ilvl w:val="0"/>
          <w:numId w:val="5"/>
        </w:numPr>
        <w:spacing w:after="0" w:line="240" w:lineRule="auto"/>
        <w:jc w:val="center"/>
        <w:rPr>
          <w:rFonts w:ascii="Times New Roman" w:hAnsi="Times New Roman" w:cs="Times New Roman"/>
          <w:sz w:val="28"/>
          <w:szCs w:val="28"/>
          <w:lang w:val="uk-UA"/>
        </w:rPr>
      </w:pPr>
      <w:r w:rsidRPr="005605FB">
        <w:rPr>
          <w:rFonts w:ascii="Times New Roman" w:hAnsi="Times New Roman" w:cs="Times New Roman"/>
          <w:sz w:val="28"/>
          <w:szCs w:val="28"/>
          <w:lang w:val="uk-UA"/>
        </w:rPr>
        <w:t>Вимоги безпеки перед початком роботи</w:t>
      </w:r>
    </w:p>
    <w:p w14:paraId="08B8E466" w14:textId="77777777" w:rsidR="005605FB" w:rsidRPr="005605FB" w:rsidRDefault="005605FB" w:rsidP="005605FB">
      <w:pPr>
        <w:pStyle w:val="a3"/>
        <w:spacing w:after="0" w:line="240" w:lineRule="auto"/>
        <w:ind w:left="1080"/>
        <w:rPr>
          <w:rFonts w:ascii="Times New Roman" w:hAnsi="Times New Roman" w:cs="Times New Roman"/>
          <w:sz w:val="28"/>
          <w:szCs w:val="28"/>
          <w:lang w:val="uk-UA"/>
        </w:rPr>
      </w:pPr>
    </w:p>
    <w:p w14:paraId="381EDB2C" w14:textId="77777777" w:rsidR="00ED198D" w:rsidRPr="005605FB" w:rsidRDefault="00071E60" w:rsidP="008F3344">
      <w:pPr>
        <w:pStyle w:val="a3"/>
        <w:numPr>
          <w:ilvl w:val="1"/>
          <w:numId w:val="5"/>
        </w:numPr>
        <w:spacing w:after="0" w:line="240" w:lineRule="auto"/>
        <w:ind w:left="0" w:firstLine="720"/>
        <w:jc w:val="both"/>
        <w:rPr>
          <w:rFonts w:ascii="Times New Roman" w:hAnsi="Times New Roman" w:cs="Times New Roman"/>
          <w:sz w:val="28"/>
          <w:szCs w:val="28"/>
          <w:lang w:val="uk-UA"/>
        </w:rPr>
      </w:pPr>
      <w:r w:rsidRPr="005605FB">
        <w:rPr>
          <w:rFonts w:ascii="Times New Roman" w:hAnsi="Times New Roman" w:cs="Times New Roman"/>
          <w:sz w:val="28"/>
          <w:szCs w:val="28"/>
          <w:lang w:val="uk-UA"/>
        </w:rPr>
        <w:t>О</w:t>
      </w:r>
      <w:r w:rsidR="004743C6" w:rsidRPr="005605FB">
        <w:rPr>
          <w:rFonts w:ascii="Times New Roman" w:hAnsi="Times New Roman" w:cs="Times New Roman"/>
          <w:sz w:val="28"/>
          <w:szCs w:val="28"/>
          <w:lang w:val="uk-UA"/>
        </w:rPr>
        <w:t>глянути робо</w:t>
      </w:r>
      <w:r w:rsidR="00ED198D" w:rsidRPr="005605FB">
        <w:rPr>
          <w:rFonts w:ascii="Times New Roman" w:hAnsi="Times New Roman" w:cs="Times New Roman"/>
          <w:sz w:val="28"/>
          <w:szCs w:val="28"/>
          <w:lang w:val="uk-UA"/>
        </w:rPr>
        <w:t xml:space="preserve">че місце і </w:t>
      </w:r>
      <w:r w:rsidR="004743C6" w:rsidRPr="005605FB">
        <w:rPr>
          <w:rFonts w:ascii="Times New Roman" w:hAnsi="Times New Roman" w:cs="Times New Roman"/>
          <w:sz w:val="28"/>
          <w:szCs w:val="28"/>
          <w:lang w:val="uk-UA"/>
        </w:rPr>
        <w:t xml:space="preserve"> переконатися, що на </w:t>
      </w:r>
      <w:r w:rsidR="00ED198D" w:rsidRPr="005605FB">
        <w:rPr>
          <w:rFonts w:ascii="Times New Roman" w:hAnsi="Times New Roman" w:cs="Times New Roman"/>
          <w:sz w:val="28"/>
          <w:szCs w:val="28"/>
          <w:lang w:val="uk-UA"/>
        </w:rPr>
        <w:t>ньому немає сторонніх предметів.</w:t>
      </w:r>
      <w:r w:rsidR="004743C6" w:rsidRPr="005605FB">
        <w:rPr>
          <w:rFonts w:ascii="Times New Roman" w:hAnsi="Times New Roman" w:cs="Times New Roman"/>
          <w:sz w:val="28"/>
          <w:szCs w:val="28"/>
          <w:lang w:val="uk-UA"/>
        </w:rPr>
        <w:t xml:space="preserve"> </w:t>
      </w:r>
    </w:p>
    <w:p w14:paraId="12CAF0B8" w14:textId="77777777" w:rsidR="004743C6" w:rsidRDefault="004743C6"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AF0E8D">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00071E60">
        <w:rPr>
          <w:rFonts w:ascii="Times New Roman" w:hAnsi="Times New Roman" w:cs="Times New Roman"/>
          <w:sz w:val="28"/>
          <w:szCs w:val="28"/>
          <w:lang w:val="uk-UA"/>
        </w:rPr>
        <w:t xml:space="preserve">  </w:t>
      </w:r>
      <w:r w:rsidRPr="005D3324">
        <w:rPr>
          <w:rFonts w:ascii="Times New Roman" w:hAnsi="Times New Roman" w:cs="Times New Roman"/>
          <w:sz w:val="28"/>
          <w:szCs w:val="28"/>
          <w:lang w:val="uk-UA"/>
        </w:rPr>
        <w:t>Перевірити надійність встановлення ПК на робочому столі. Монітор не має стояти на краю стола. Повернути монітор так, щоб було зручно дивитися на екран — під прямим кутом (</w:t>
      </w:r>
      <w:r w:rsidR="00ED198D">
        <w:rPr>
          <w:rFonts w:ascii="Times New Roman" w:hAnsi="Times New Roman" w:cs="Times New Roman"/>
          <w:sz w:val="28"/>
          <w:szCs w:val="28"/>
          <w:lang w:val="uk-UA"/>
        </w:rPr>
        <w:t>а не збоку) і трохи зверху вниз,</w:t>
      </w:r>
      <w:r w:rsidRPr="005D3324">
        <w:rPr>
          <w:rFonts w:ascii="Times New Roman" w:hAnsi="Times New Roman" w:cs="Times New Roman"/>
          <w:sz w:val="28"/>
          <w:szCs w:val="28"/>
          <w:lang w:val="uk-UA"/>
        </w:rPr>
        <w:t xml:space="preserve"> при цьому екран має бути трохи нахиленим. </w:t>
      </w:r>
    </w:p>
    <w:p w14:paraId="0E816C22" w14:textId="77777777" w:rsidR="00ED198D" w:rsidRDefault="00AF0E8D"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2.3. </w:t>
      </w:r>
      <w:r w:rsidR="00071E60">
        <w:rPr>
          <w:rFonts w:ascii="Times New Roman" w:hAnsi="Times New Roman" w:cs="Times New Roman"/>
          <w:sz w:val="28"/>
          <w:szCs w:val="28"/>
          <w:lang w:val="uk-UA"/>
        </w:rPr>
        <w:t xml:space="preserve"> </w:t>
      </w:r>
      <w:r w:rsidRPr="005D3324">
        <w:rPr>
          <w:rFonts w:ascii="Times New Roman" w:hAnsi="Times New Roman" w:cs="Times New Roman"/>
          <w:sz w:val="28"/>
          <w:szCs w:val="28"/>
          <w:lang w:val="uk-UA"/>
        </w:rPr>
        <w:t>Очистити монітор від пилу та інших забруднень</w:t>
      </w:r>
      <w:r>
        <w:rPr>
          <w:rFonts w:ascii="Times New Roman" w:hAnsi="Times New Roman" w:cs="Times New Roman"/>
          <w:sz w:val="28"/>
          <w:szCs w:val="28"/>
          <w:lang w:val="uk-UA"/>
        </w:rPr>
        <w:t>.</w:t>
      </w:r>
    </w:p>
    <w:p w14:paraId="161E0B0D" w14:textId="77777777" w:rsidR="00ED198D" w:rsidRDefault="00ED198D"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Pr="005D3324">
        <w:rPr>
          <w:rFonts w:ascii="Times New Roman" w:hAnsi="Times New Roman" w:cs="Times New Roman"/>
          <w:sz w:val="28"/>
          <w:szCs w:val="28"/>
          <w:lang w:val="uk-UA"/>
        </w:rPr>
        <w:t>За потреби приєднати до комп’ютера необхідні периферійні пристрої (принтер, сканер тощо). Усі кабелі, що з’єднують системний блок із іншими пристроями, варто вмикати та вимикати лише за вимкненого комп’ютера.</w:t>
      </w:r>
    </w:p>
    <w:p w14:paraId="199ABC21" w14:textId="77777777" w:rsidR="004743C6" w:rsidRDefault="004743C6"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ED198D">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Pr="005D3324">
        <w:rPr>
          <w:rFonts w:ascii="Times New Roman" w:hAnsi="Times New Roman" w:cs="Times New Roman"/>
          <w:sz w:val="28"/>
          <w:szCs w:val="28"/>
          <w:lang w:val="uk-UA"/>
        </w:rPr>
        <w:t xml:space="preserve">Вставити вилку в розетку і переконатися, що вона міцно тримається. Заборонено </w:t>
      </w:r>
      <w:r w:rsidR="00ED198D" w:rsidRPr="005D3324">
        <w:rPr>
          <w:rFonts w:ascii="Times New Roman" w:hAnsi="Times New Roman" w:cs="Times New Roman"/>
          <w:sz w:val="28"/>
          <w:szCs w:val="28"/>
          <w:lang w:val="uk-UA"/>
        </w:rPr>
        <w:t xml:space="preserve">виймати </w:t>
      </w:r>
      <w:r w:rsidR="00ED198D">
        <w:rPr>
          <w:rFonts w:ascii="Times New Roman" w:hAnsi="Times New Roman" w:cs="Times New Roman"/>
          <w:sz w:val="28"/>
          <w:szCs w:val="28"/>
          <w:lang w:val="uk-UA"/>
        </w:rPr>
        <w:t>та вставляти</w:t>
      </w:r>
      <w:r w:rsidRPr="005D3324">
        <w:rPr>
          <w:rFonts w:ascii="Times New Roman" w:hAnsi="Times New Roman" w:cs="Times New Roman"/>
          <w:sz w:val="28"/>
          <w:szCs w:val="28"/>
          <w:lang w:val="uk-UA"/>
        </w:rPr>
        <w:t xml:space="preserve"> вилку мокрими руками.</w:t>
      </w:r>
    </w:p>
    <w:p w14:paraId="602FFFA0" w14:textId="77777777" w:rsidR="004743C6" w:rsidRDefault="004743C6" w:rsidP="00291731">
      <w:pPr>
        <w:spacing w:after="0" w:line="240" w:lineRule="auto"/>
        <w:ind w:firstLine="708"/>
        <w:jc w:val="both"/>
        <w:rPr>
          <w:rFonts w:ascii="Times New Roman" w:hAnsi="Times New Roman" w:cs="Times New Roman"/>
          <w:sz w:val="28"/>
          <w:szCs w:val="28"/>
          <w:lang w:val="uk-UA"/>
        </w:rPr>
      </w:pPr>
      <w:r w:rsidRPr="005D3324">
        <w:rPr>
          <w:rFonts w:ascii="Times New Roman" w:hAnsi="Times New Roman" w:cs="Times New Roman"/>
          <w:sz w:val="28"/>
          <w:szCs w:val="28"/>
          <w:lang w:val="uk-UA"/>
        </w:rPr>
        <w:t>2.</w:t>
      </w:r>
      <w:r w:rsidR="00ED198D">
        <w:rPr>
          <w:rFonts w:ascii="Times New Roman" w:hAnsi="Times New Roman" w:cs="Times New Roman"/>
          <w:sz w:val="28"/>
          <w:szCs w:val="28"/>
          <w:lang w:val="uk-UA"/>
        </w:rPr>
        <w:t>6</w:t>
      </w:r>
      <w:r w:rsidRPr="005D3324">
        <w:rPr>
          <w:rFonts w:ascii="Times New Roman" w:hAnsi="Times New Roman" w:cs="Times New Roman"/>
          <w:sz w:val="28"/>
          <w:szCs w:val="28"/>
          <w:lang w:val="uk-UA"/>
        </w:rPr>
        <w:t>. Відрегулювати й зафіксувати вис</w:t>
      </w:r>
      <w:r>
        <w:rPr>
          <w:rFonts w:ascii="Times New Roman" w:hAnsi="Times New Roman" w:cs="Times New Roman"/>
          <w:sz w:val="28"/>
          <w:szCs w:val="28"/>
          <w:lang w:val="uk-UA"/>
        </w:rPr>
        <w:t>оту крісла та нахил його спинки.</w:t>
      </w:r>
    </w:p>
    <w:p w14:paraId="2C6E7B76" w14:textId="77777777" w:rsidR="00ED198D" w:rsidRDefault="00ED198D"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2.7. При виявлені несправностей необхідно про</w:t>
      </w:r>
      <w:r w:rsidR="004743C6" w:rsidRPr="005D3324">
        <w:rPr>
          <w:rFonts w:ascii="Times New Roman" w:hAnsi="Times New Roman" w:cs="Times New Roman"/>
          <w:sz w:val="28"/>
          <w:szCs w:val="28"/>
          <w:lang w:val="uk-UA"/>
        </w:rPr>
        <w:t xml:space="preserve">інформувати керівника , </w:t>
      </w:r>
      <w:r>
        <w:rPr>
          <w:rFonts w:ascii="Times New Roman" w:hAnsi="Times New Roman" w:cs="Times New Roman"/>
          <w:sz w:val="28"/>
          <w:szCs w:val="28"/>
          <w:lang w:val="uk-UA"/>
        </w:rPr>
        <w:t xml:space="preserve">та дочекатися доки їх </w:t>
      </w:r>
      <w:r w:rsidR="004743C6" w:rsidRPr="005D3324">
        <w:rPr>
          <w:rFonts w:ascii="Times New Roman" w:hAnsi="Times New Roman" w:cs="Times New Roman"/>
          <w:sz w:val="28"/>
          <w:szCs w:val="28"/>
          <w:lang w:val="uk-UA"/>
        </w:rPr>
        <w:t xml:space="preserve"> буде усунено. </w:t>
      </w:r>
    </w:p>
    <w:p w14:paraId="25832BA5" w14:textId="77777777" w:rsidR="00531E7B" w:rsidRPr="005605FB" w:rsidRDefault="00531E7B" w:rsidP="005605FB">
      <w:pPr>
        <w:spacing w:after="0" w:line="240" w:lineRule="auto"/>
        <w:ind w:firstLine="708"/>
        <w:jc w:val="center"/>
        <w:rPr>
          <w:rFonts w:ascii="Times New Roman" w:hAnsi="Times New Roman" w:cs="Times New Roman"/>
          <w:sz w:val="28"/>
          <w:szCs w:val="28"/>
          <w:lang w:val="uk-UA"/>
        </w:rPr>
      </w:pPr>
    </w:p>
    <w:p w14:paraId="342E2140" w14:textId="77777777" w:rsidR="004743C6" w:rsidRPr="005605FB" w:rsidRDefault="004743C6" w:rsidP="005605FB">
      <w:pPr>
        <w:pStyle w:val="a3"/>
        <w:numPr>
          <w:ilvl w:val="0"/>
          <w:numId w:val="5"/>
        </w:numPr>
        <w:spacing w:after="0" w:line="240" w:lineRule="auto"/>
        <w:jc w:val="center"/>
        <w:rPr>
          <w:rFonts w:ascii="Times New Roman" w:hAnsi="Times New Roman" w:cs="Times New Roman"/>
          <w:sz w:val="28"/>
          <w:szCs w:val="28"/>
          <w:lang w:val="uk-UA"/>
        </w:rPr>
      </w:pPr>
      <w:r w:rsidRPr="005605FB">
        <w:rPr>
          <w:rFonts w:ascii="Times New Roman" w:hAnsi="Times New Roman" w:cs="Times New Roman"/>
          <w:sz w:val="28"/>
          <w:szCs w:val="28"/>
          <w:lang w:val="uk-UA"/>
        </w:rPr>
        <w:t>Вимоги безпеки під час роботи</w:t>
      </w:r>
    </w:p>
    <w:p w14:paraId="68BE5297" w14:textId="77777777" w:rsidR="005605FB" w:rsidRPr="005605FB" w:rsidRDefault="005605FB" w:rsidP="005605FB">
      <w:pPr>
        <w:pStyle w:val="a3"/>
        <w:spacing w:after="0" w:line="240" w:lineRule="auto"/>
        <w:ind w:left="1080"/>
        <w:rPr>
          <w:rFonts w:ascii="Times New Roman" w:hAnsi="Times New Roman" w:cs="Times New Roman"/>
          <w:sz w:val="28"/>
          <w:szCs w:val="28"/>
          <w:lang w:val="uk-UA"/>
        </w:rPr>
      </w:pPr>
    </w:p>
    <w:p w14:paraId="6873497D" w14:textId="77777777" w:rsidR="002F7712" w:rsidRPr="002F7712" w:rsidRDefault="004743C6" w:rsidP="00291731">
      <w:pPr>
        <w:spacing w:after="0" w:line="240" w:lineRule="auto"/>
        <w:ind w:firstLine="709"/>
        <w:jc w:val="both"/>
        <w:rPr>
          <w:rFonts w:ascii="Times New Roman" w:hAnsi="Times New Roman" w:cs="Times New Roman"/>
          <w:sz w:val="28"/>
          <w:szCs w:val="28"/>
          <w:lang w:val="uk-UA"/>
        </w:rPr>
      </w:pPr>
      <w:r w:rsidRPr="005D3324">
        <w:rPr>
          <w:rFonts w:ascii="Times New Roman" w:hAnsi="Times New Roman" w:cs="Times New Roman"/>
          <w:sz w:val="28"/>
          <w:szCs w:val="28"/>
          <w:lang w:val="uk-UA"/>
        </w:rPr>
        <w:t>3.</w:t>
      </w:r>
      <w:r w:rsidR="002F7712">
        <w:rPr>
          <w:rFonts w:ascii="Times New Roman" w:hAnsi="Times New Roman" w:cs="Times New Roman"/>
          <w:sz w:val="28"/>
          <w:szCs w:val="28"/>
          <w:lang w:val="uk-UA"/>
        </w:rPr>
        <w:t>1</w:t>
      </w:r>
      <w:r w:rsidRPr="005D3324">
        <w:rPr>
          <w:rFonts w:ascii="Times New Roman" w:hAnsi="Times New Roman" w:cs="Times New Roman"/>
          <w:sz w:val="28"/>
          <w:szCs w:val="28"/>
          <w:lang w:val="uk-UA"/>
        </w:rPr>
        <w:t>.</w:t>
      </w:r>
      <w:r w:rsidR="002F7712" w:rsidRPr="002F7712">
        <w:rPr>
          <w:rFonts w:ascii="Times New Roman" w:hAnsi="Times New Roman" w:cs="Times New Roman"/>
          <w:sz w:val="28"/>
          <w:szCs w:val="28"/>
          <w:lang w:val="uk-UA"/>
        </w:rPr>
        <w:t xml:space="preserve"> </w:t>
      </w:r>
      <w:r w:rsidR="002F7712" w:rsidRPr="002F7712">
        <w:rPr>
          <w:rFonts w:ascii="Times New Roman" w:hAnsi="Times New Roman" w:cs="Times New Roman"/>
          <w:color w:val="000000"/>
          <w:sz w:val="28"/>
          <w:szCs w:val="28"/>
        </w:rPr>
        <w:t>Переміщення працівників повинно здійснюватись обережно з уникненням травмування</w:t>
      </w:r>
      <w:r w:rsidR="002F7712">
        <w:rPr>
          <w:rFonts w:ascii="Times New Roman" w:hAnsi="Times New Roman" w:cs="Times New Roman"/>
          <w:color w:val="000000"/>
          <w:sz w:val="28"/>
          <w:szCs w:val="28"/>
          <w:lang w:val="uk-UA"/>
        </w:rPr>
        <w:t>.</w:t>
      </w:r>
    </w:p>
    <w:p w14:paraId="29D72A10" w14:textId="77777777" w:rsidR="004743C6" w:rsidRDefault="00B65D2B" w:rsidP="00291731">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3.2. Розміщувати тумбочки, шафи так, щоб вони не заважали</w:t>
      </w:r>
      <w:r w:rsidRPr="005D3324">
        <w:rPr>
          <w:rFonts w:ascii="Times New Roman" w:hAnsi="Times New Roman" w:cs="Times New Roman"/>
          <w:sz w:val="28"/>
          <w:szCs w:val="28"/>
          <w:lang w:val="uk-UA"/>
        </w:rPr>
        <w:t xml:space="preserve"> ін</w:t>
      </w:r>
      <w:r>
        <w:rPr>
          <w:rFonts w:ascii="Times New Roman" w:hAnsi="Times New Roman" w:cs="Times New Roman"/>
          <w:sz w:val="28"/>
          <w:szCs w:val="28"/>
          <w:lang w:val="uk-UA"/>
        </w:rPr>
        <w:t>шим</w:t>
      </w:r>
      <w:r w:rsidR="0036053C">
        <w:rPr>
          <w:rFonts w:ascii="Times New Roman" w:hAnsi="Times New Roman" w:cs="Times New Roman"/>
          <w:sz w:val="28"/>
          <w:szCs w:val="28"/>
          <w:lang w:val="uk-UA"/>
        </w:rPr>
        <w:t xml:space="preserve"> працівникам, не захаращували</w:t>
      </w:r>
      <w:r w:rsidR="004743C6" w:rsidRPr="005D3324">
        <w:rPr>
          <w:rFonts w:ascii="Times New Roman" w:hAnsi="Times New Roman" w:cs="Times New Roman"/>
          <w:sz w:val="28"/>
          <w:szCs w:val="28"/>
          <w:lang w:val="uk-UA"/>
        </w:rPr>
        <w:t xml:space="preserve"> проходи між робочими місцями та шляхи евакуац</w:t>
      </w:r>
      <w:r w:rsidR="00C66560">
        <w:rPr>
          <w:rFonts w:ascii="Times New Roman" w:hAnsi="Times New Roman" w:cs="Times New Roman"/>
          <w:sz w:val="28"/>
          <w:szCs w:val="28"/>
          <w:lang w:val="uk-UA"/>
        </w:rPr>
        <w:t>ії. Шухлядки, дверцята тумбочок та</w:t>
      </w:r>
      <w:r w:rsidR="004743C6" w:rsidRPr="005D3324">
        <w:rPr>
          <w:rFonts w:ascii="Times New Roman" w:hAnsi="Times New Roman" w:cs="Times New Roman"/>
          <w:sz w:val="28"/>
          <w:szCs w:val="28"/>
          <w:lang w:val="uk-UA"/>
        </w:rPr>
        <w:t xml:space="preserve"> шаф тримати зачиненими. </w:t>
      </w:r>
    </w:p>
    <w:p w14:paraId="3E755FA2" w14:textId="77777777" w:rsidR="00B65D2B" w:rsidRDefault="00B65D2B" w:rsidP="00291731">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3.3.</w:t>
      </w:r>
      <w:r w:rsidR="00071E6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Забороняється </w:t>
      </w:r>
      <w:r w:rsidRPr="005D3324">
        <w:rPr>
          <w:rFonts w:ascii="Times New Roman" w:hAnsi="Times New Roman" w:cs="Times New Roman"/>
          <w:sz w:val="28"/>
          <w:szCs w:val="28"/>
          <w:lang w:val="uk-UA"/>
        </w:rPr>
        <w:t xml:space="preserve"> наступати на </w:t>
      </w:r>
      <w:r>
        <w:rPr>
          <w:rFonts w:ascii="Times New Roman" w:hAnsi="Times New Roman" w:cs="Times New Roman"/>
          <w:sz w:val="28"/>
          <w:szCs w:val="28"/>
          <w:lang w:val="uk-UA"/>
        </w:rPr>
        <w:t>кабеля</w:t>
      </w:r>
      <w:r w:rsidRPr="005D3324">
        <w:rPr>
          <w:rFonts w:ascii="Times New Roman" w:hAnsi="Times New Roman" w:cs="Times New Roman"/>
          <w:sz w:val="28"/>
          <w:szCs w:val="28"/>
          <w:lang w:val="uk-UA"/>
        </w:rPr>
        <w:t xml:space="preserve"> та проводи. </w:t>
      </w:r>
    </w:p>
    <w:p w14:paraId="37E2B00E" w14:textId="77777777" w:rsidR="008922B0" w:rsidRDefault="0036053C" w:rsidP="00291731">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3.4. </w:t>
      </w:r>
      <w:r w:rsidR="00071E60">
        <w:rPr>
          <w:rFonts w:ascii="Times New Roman" w:hAnsi="Times New Roman" w:cs="Times New Roman"/>
          <w:sz w:val="28"/>
          <w:szCs w:val="28"/>
          <w:lang w:val="uk-UA"/>
        </w:rPr>
        <w:t xml:space="preserve"> </w:t>
      </w:r>
      <w:r>
        <w:rPr>
          <w:rFonts w:ascii="Times New Roman" w:hAnsi="Times New Roman" w:cs="Times New Roman"/>
          <w:sz w:val="28"/>
          <w:szCs w:val="28"/>
          <w:lang w:val="uk-UA"/>
        </w:rPr>
        <w:t>Працівнику забороняється</w:t>
      </w:r>
      <w:r w:rsidR="008922B0">
        <w:rPr>
          <w:rFonts w:ascii="Times New Roman" w:hAnsi="Times New Roman" w:cs="Times New Roman"/>
          <w:sz w:val="28"/>
          <w:szCs w:val="28"/>
          <w:lang w:val="uk-UA"/>
        </w:rPr>
        <w:t>:</w:t>
      </w:r>
    </w:p>
    <w:p w14:paraId="0E88D9A3" w14:textId="77777777" w:rsidR="00531E7B" w:rsidRDefault="008922B0"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743C6" w:rsidRPr="005D3324">
        <w:rPr>
          <w:rFonts w:ascii="Times New Roman" w:hAnsi="Times New Roman" w:cs="Times New Roman"/>
          <w:sz w:val="28"/>
          <w:szCs w:val="28"/>
          <w:lang w:val="uk-UA"/>
        </w:rPr>
        <w:t xml:space="preserve"> </w:t>
      </w:r>
      <w:r w:rsidR="00071E60">
        <w:rPr>
          <w:rFonts w:ascii="Times New Roman" w:hAnsi="Times New Roman" w:cs="Times New Roman"/>
          <w:sz w:val="28"/>
          <w:szCs w:val="28"/>
          <w:lang w:val="uk-UA"/>
        </w:rPr>
        <w:t xml:space="preserve"> </w:t>
      </w:r>
      <w:r w:rsidR="00531E7B" w:rsidRPr="005D3324">
        <w:rPr>
          <w:rFonts w:ascii="Times New Roman" w:hAnsi="Times New Roman" w:cs="Times New Roman"/>
          <w:sz w:val="28"/>
          <w:szCs w:val="28"/>
          <w:lang w:val="uk-UA"/>
        </w:rPr>
        <w:t>розпивати спиртні напої</w:t>
      </w:r>
      <w:r w:rsidR="00531E7B">
        <w:rPr>
          <w:rFonts w:ascii="Times New Roman" w:hAnsi="Times New Roman" w:cs="Times New Roman"/>
          <w:sz w:val="28"/>
          <w:szCs w:val="28"/>
          <w:lang w:val="uk-UA"/>
        </w:rPr>
        <w:t xml:space="preserve"> і курити </w:t>
      </w:r>
      <w:r w:rsidR="00531E7B" w:rsidRPr="005D3324">
        <w:rPr>
          <w:rFonts w:ascii="Times New Roman" w:hAnsi="Times New Roman" w:cs="Times New Roman"/>
          <w:sz w:val="28"/>
          <w:szCs w:val="28"/>
          <w:lang w:val="uk-UA"/>
        </w:rPr>
        <w:t xml:space="preserve"> на робочому місці;</w:t>
      </w:r>
    </w:p>
    <w:p w14:paraId="3311FFCF" w14:textId="77777777" w:rsidR="008922B0" w:rsidRDefault="00531E7B"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E60">
        <w:rPr>
          <w:rFonts w:ascii="Times New Roman" w:hAnsi="Times New Roman" w:cs="Times New Roman"/>
          <w:sz w:val="28"/>
          <w:szCs w:val="28"/>
          <w:lang w:val="uk-UA"/>
        </w:rPr>
        <w:t xml:space="preserve"> </w:t>
      </w:r>
      <w:r w:rsidR="004743C6" w:rsidRPr="005D3324">
        <w:rPr>
          <w:rFonts w:ascii="Times New Roman" w:hAnsi="Times New Roman" w:cs="Times New Roman"/>
          <w:sz w:val="28"/>
          <w:szCs w:val="28"/>
          <w:lang w:val="uk-UA"/>
        </w:rPr>
        <w:t>пере</w:t>
      </w:r>
      <w:r w:rsidR="0036053C">
        <w:rPr>
          <w:rFonts w:ascii="Times New Roman" w:hAnsi="Times New Roman" w:cs="Times New Roman"/>
          <w:sz w:val="28"/>
          <w:szCs w:val="28"/>
          <w:lang w:val="uk-UA"/>
        </w:rPr>
        <w:t xml:space="preserve">гинатися через вікна, гойдатися </w:t>
      </w:r>
      <w:r w:rsidR="004743C6" w:rsidRPr="005D3324">
        <w:rPr>
          <w:rFonts w:ascii="Times New Roman" w:hAnsi="Times New Roman" w:cs="Times New Roman"/>
          <w:sz w:val="28"/>
          <w:szCs w:val="28"/>
          <w:lang w:val="uk-UA"/>
        </w:rPr>
        <w:t xml:space="preserve"> на стільцях, ставати на столи, стільці, </w:t>
      </w:r>
      <w:r w:rsidR="008922B0">
        <w:rPr>
          <w:rFonts w:ascii="Times New Roman" w:hAnsi="Times New Roman" w:cs="Times New Roman"/>
          <w:sz w:val="28"/>
          <w:szCs w:val="28"/>
          <w:lang w:val="uk-UA"/>
        </w:rPr>
        <w:t>підвіконня або на інші предмети;</w:t>
      </w:r>
    </w:p>
    <w:p w14:paraId="548F6783" w14:textId="77777777" w:rsidR="00317E8A" w:rsidRDefault="008922B0"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743C6" w:rsidRPr="005D3324">
        <w:rPr>
          <w:rFonts w:ascii="Times New Roman" w:hAnsi="Times New Roman" w:cs="Times New Roman"/>
          <w:sz w:val="28"/>
          <w:szCs w:val="28"/>
          <w:lang w:val="uk-UA"/>
        </w:rPr>
        <w:t xml:space="preserve"> </w:t>
      </w:r>
      <w:r w:rsidR="00827720" w:rsidRPr="004A2B58">
        <w:rPr>
          <w:rFonts w:ascii="Times New Roman" w:eastAsia="Times New Roman" w:hAnsi="Times New Roman" w:cs="Times New Roman"/>
          <w:sz w:val="28"/>
          <w:szCs w:val="28"/>
          <w:lang w:val="uk-UA" w:eastAsia="uk-UA"/>
        </w:rPr>
        <w:t>торкатися до пошкоджених або несправних вимикачів, штепсельних розеток, вилок, до проводів з ізоляцією з видимими дефектами, до відкритих струмоведучих частин обладнання</w:t>
      </w:r>
      <w:r w:rsidR="00827720">
        <w:rPr>
          <w:rFonts w:ascii="Times New Roman" w:eastAsia="Times New Roman" w:hAnsi="Times New Roman" w:cs="Times New Roman"/>
          <w:sz w:val="28"/>
          <w:szCs w:val="28"/>
          <w:lang w:val="uk-UA" w:eastAsia="uk-UA"/>
        </w:rPr>
        <w:t>;</w:t>
      </w:r>
      <w:r w:rsidR="004743C6" w:rsidRPr="005D3324">
        <w:rPr>
          <w:rFonts w:ascii="Times New Roman" w:hAnsi="Times New Roman" w:cs="Times New Roman"/>
          <w:sz w:val="28"/>
          <w:szCs w:val="28"/>
          <w:lang w:val="uk-UA"/>
        </w:rPr>
        <w:t xml:space="preserve"> </w:t>
      </w:r>
    </w:p>
    <w:p w14:paraId="1C82F917" w14:textId="77777777" w:rsidR="00317E8A" w:rsidRDefault="00317E8A"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B37B78">
        <w:rPr>
          <w:rFonts w:ascii="Times New Roman" w:hAnsi="Times New Roman" w:cs="Times New Roman"/>
          <w:sz w:val="28"/>
          <w:szCs w:val="28"/>
          <w:lang w:val="uk-UA"/>
        </w:rPr>
        <w:t xml:space="preserve">  </w:t>
      </w:r>
      <w:r w:rsidR="004743C6" w:rsidRPr="005D3324">
        <w:rPr>
          <w:rFonts w:ascii="Times New Roman" w:hAnsi="Times New Roman" w:cs="Times New Roman"/>
          <w:sz w:val="28"/>
          <w:szCs w:val="28"/>
          <w:lang w:val="uk-UA"/>
        </w:rPr>
        <w:t xml:space="preserve">перебувати в приміщеннях у нетверезому стані або під дією наркотичних речовин; </w:t>
      </w:r>
    </w:p>
    <w:p w14:paraId="679A9B6E" w14:textId="77777777" w:rsidR="004743C6" w:rsidRDefault="00071E60"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17E8A">
        <w:rPr>
          <w:rFonts w:ascii="Times New Roman" w:hAnsi="Times New Roman" w:cs="Times New Roman"/>
          <w:sz w:val="28"/>
          <w:szCs w:val="28"/>
          <w:lang w:val="uk-UA"/>
        </w:rPr>
        <w:t>-</w:t>
      </w:r>
      <w:r w:rsidR="004743C6" w:rsidRPr="005D332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317E8A">
        <w:rPr>
          <w:rFonts w:ascii="Times New Roman" w:hAnsi="Times New Roman" w:cs="Times New Roman"/>
          <w:sz w:val="28"/>
          <w:szCs w:val="28"/>
          <w:lang w:val="uk-UA"/>
        </w:rPr>
        <w:t xml:space="preserve">залишати приміщення </w:t>
      </w:r>
      <w:r w:rsidR="004743C6" w:rsidRPr="005D3324">
        <w:rPr>
          <w:rFonts w:ascii="Times New Roman" w:hAnsi="Times New Roman" w:cs="Times New Roman"/>
          <w:sz w:val="28"/>
          <w:szCs w:val="28"/>
          <w:lang w:val="uk-UA"/>
        </w:rPr>
        <w:t xml:space="preserve"> у робочий час (не враховуючи обідню перерву), крім випадків направлення працівника за </w:t>
      </w:r>
      <w:r w:rsidR="00F54276">
        <w:rPr>
          <w:rFonts w:ascii="Times New Roman" w:hAnsi="Times New Roman" w:cs="Times New Roman"/>
          <w:sz w:val="28"/>
          <w:szCs w:val="28"/>
          <w:lang w:val="uk-UA"/>
        </w:rPr>
        <w:t xml:space="preserve">дорученням або погодженням </w:t>
      </w:r>
      <w:r w:rsidR="004743C6" w:rsidRPr="005D3324">
        <w:rPr>
          <w:rFonts w:ascii="Times New Roman" w:hAnsi="Times New Roman" w:cs="Times New Roman"/>
          <w:sz w:val="28"/>
          <w:szCs w:val="28"/>
          <w:lang w:val="uk-UA"/>
        </w:rPr>
        <w:t xml:space="preserve">керівника. </w:t>
      </w:r>
    </w:p>
    <w:p w14:paraId="3149AE04" w14:textId="77777777" w:rsidR="00F30096" w:rsidRDefault="00DE0CF8"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3.5</w:t>
      </w:r>
      <w:r w:rsidR="004743C6" w:rsidRPr="005D3324">
        <w:rPr>
          <w:rFonts w:ascii="Times New Roman" w:hAnsi="Times New Roman" w:cs="Times New Roman"/>
          <w:sz w:val="28"/>
          <w:szCs w:val="28"/>
          <w:lang w:val="uk-UA"/>
        </w:rPr>
        <w:t xml:space="preserve">. </w:t>
      </w:r>
      <w:r w:rsidR="00071E60">
        <w:rPr>
          <w:rFonts w:ascii="Times New Roman" w:hAnsi="Times New Roman" w:cs="Times New Roman"/>
          <w:sz w:val="28"/>
          <w:szCs w:val="28"/>
          <w:lang w:val="uk-UA"/>
        </w:rPr>
        <w:t xml:space="preserve"> </w:t>
      </w:r>
      <w:r w:rsidR="004743C6" w:rsidRPr="005D3324">
        <w:rPr>
          <w:rFonts w:ascii="Times New Roman" w:hAnsi="Times New Roman" w:cs="Times New Roman"/>
          <w:sz w:val="28"/>
          <w:szCs w:val="28"/>
          <w:lang w:val="uk-UA"/>
        </w:rPr>
        <w:t>Працівник має розміщувати особисті речі на робочому місці так, щоб вони не заважали іншим працівникам, не захаращували проходи</w:t>
      </w:r>
      <w:r w:rsidR="00F30096">
        <w:rPr>
          <w:rFonts w:ascii="Times New Roman" w:hAnsi="Times New Roman" w:cs="Times New Roman"/>
          <w:sz w:val="28"/>
          <w:szCs w:val="28"/>
          <w:lang w:val="uk-UA"/>
        </w:rPr>
        <w:t>.</w:t>
      </w:r>
    </w:p>
    <w:p w14:paraId="72A5AE3C" w14:textId="77777777" w:rsidR="004743C6" w:rsidRDefault="00DE0CF8"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3.6</w:t>
      </w:r>
      <w:r w:rsidR="004743C6" w:rsidRPr="005D3324">
        <w:rPr>
          <w:rFonts w:ascii="Times New Roman" w:hAnsi="Times New Roman" w:cs="Times New Roman"/>
          <w:sz w:val="28"/>
          <w:szCs w:val="28"/>
          <w:lang w:val="uk-UA"/>
        </w:rPr>
        <w:t>. Стійко встановити клавіатуру на робочому столі, не допускати її хитання. Водночас передбачити можливість її поворотів та переміщень.</w:t>
      </w:r>
    </w:p>
    <w:p w14:paraId="591A2B62" w14:textId="77777777" w:rsidR="004743C6" w:rsidRDefault="00DE0CF8"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3.7</w:t>
      </w:r>
      <w:r w:rsidR="004743C6" w:rsidRPr="005D3324">
        <w:rPr>
          <w:rFonts w:ascii="Times New Roman" w:hAnsi="Times New Roman" w:cs="Times New Roman"/>
          <w:sz w:val="28"/>
          <w:szCs w:val="28"/>
          <w:lang w:val="uk-UA"/>
        </w:rPr>
        <w:t xml:space="preserve">. </w:t>
      </w:r>
      <w:r>
        <w:rPr>
          <w:rFonts w:ascii="Times New Roman" w:hAnsi="Times New Roman" w:cs="Times New Roman"/>
          <w:sz w:val="28"/>
          <w:szCs w:val="28"/>
          <w:lang w:val="uk-UA"/>
        </w:rPr>
        <w:t>Сидіти рівно. Для зменшення</w:t>
      </w:r>
      <w:r w:rsidR="004743C6" w:rsidRPr="005D3324">
        <w:rPr>
          <w:rFonts w:ascii="Times New Roman" w:hAnsi="Times New Roman" w:cs="Times New Roman"/>
          <w:sz w:val="28"/>
          <w:szCs w:val="28"/>
          <w:lang w:val="uk-UA"/>
        </w:rPr>
        <w:t xml:space="preserve"> навантаження під час роботи з комп’ютерною мишею (вимушена поза, необхідність постійно контролювати якість дій), забезпечити вільну поверхню столу для переміщення комп’ютерної миші та зручного упору ліктьового суглоба. </w:t>
      </w:r>
    </w:p>
    <w:p w14:paraId="5BFF248B" w14:textId="77777777" w:rsidR="00DE0CF8" w:rsidRDefault="00E93962"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3.8</w:t>
      </w:r>
      <w:r w:rsidR="004743C6" w:rsidRPr="005D3324">
        <w:rPr>
          <w:rFonts w:ascii="Times New Roman" w:hAnsi="Times New Roman" w:cs="Times New Roman"/>
          <w:sz w:val="28"/>
          <w:szCs w:val="28"/>
          <w:lang w:val="uk-UA"/>
        </w:rPr>
        <w:t>.</w:t>
      </w:r>
      <w:r w:rsidR="00071E60">
        <w:rPr>
          <w:rFonts w:ascii="Times New Roman" w:hAnsi="Times New Roman" w:cs="Times New Roman"/>
          <w:sz w:val="28"/>
          <w:szCs w:val="28"/>
          <w:lang w:val="uk-UA"/>
        </w:rPr>
        <w:t xml:space="preserve"> </w:t>
      </w:r>
      <w:r w:rsidR="004743C6" w:rsidRPr="005D3324">
        <w:rPr>
          <w:rFonts w:ascii="Times New Roman" w:hAnsi="Times New Roman" w:cs="Times New Roman"/>
          <w:sz w:val="28"/>
          <w:szCs w:val="28"/>
          <w:lang w:val="uk-UA"/>
        </w:rPr>
        <w:t xml:space="preserve"> Під час роботи з ПК заборонено:</w:t>
      </w:r>
    </w:p>
    <w:p w14:paraId="6629CF72" w14:textId="77777777" w:rsidR="00DE0CF8" w:rsidRDefault="00DE0CF8"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4743C6" w:rsidRPr="005D3324">
        <w:rPr>
          <w:rFonts w:ascii="Times New Roman" w:hAnsi="Times New Roman" w:cs="Times New Roman"/>
          <w:sz w:val="28"/>
          <w:szCs w:val="28"/>
          <w:lang w:val="uk-UA"/>
        </w:rPr>
        <w:t xml:space="preserve"> обслуговувати, ремонтувати, налагоджувати ПК безпосередньо на робочому місці працівника під час роботи з ним; </w:t>
      </w:r>
    </w:p>
    <w:p w14:paraId="6D083848" w14:textId="77777777" w:rsidR="00DE0CF8" w:rsidRDefault="00DE0CF8"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B37B7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4743C6" w:rsidRPr="005D3324">
        <w:rPr>
          <w:rFonts w:ascii="Times New Roman" w:hAnsi="Times New Roman" w:cs="Times New Roman"/>
          <w:sz w:val="28"/>
          <w:szCs w:val="28"/>
          <w:lang w:val="uk-UA"/>
        </w:rPr>
        <w:t xml:space="preserve">самостійно розбирати та ремонтувати системний блок (корпус ноутбука), монітор, клавіатуру, комп’ютерну мишу тощо; </w:t>
      </w:r>
    </w:p>
    <w:p w14:paraId="6F640343" w14:textId="77777777" w:rsidR="00DE0CF8" w:rsidRDefault="00DE0CF8"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1E60">
        <w:rPr>
          <w:rFonts w:ascii="Times New Roman" w:hAnsi="Times New Roman" w:cs="Times New Roman"/>
          <w:sz w:val="28"/>
          <w:szCs w:val="28"/>
          <w:lang w:val="uk-UA"/>
        </w:rPr>
        <w:t xml:space="preserve">  </w:t>
      </w:r>
      <w:r w:rsidR="004743C6" w:rsidRPr="005D3324">
        <w:rPr>
          <w:rFonts w:ascii="Times New Roman" w:hAnsi="Times New Roman" w:cs="Times New Roman"/>
          <w:sz w:val="28"/>
          <w:szCs w:val="28"/>
          <w:lang w:val="uk-UA"/>
        </w:rPr>
        <w:t xml:space="preserve">зберігати біля ПК папір, носії інформації, запасні блоки, деталі тощо, якщо їх не використовують для поточної роботи; </w:t>
      </w:r>
    </w:p>
    <w:p w14:paraId="6ADE0AC3" w14:textId="77777777" w:rsidR="00B06FCF" w:rsidRDefault="00DE0CF8"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743C6" w:rsidRPr="005D3324">
        <w:rPr>
          <w:rFonts w:ascii="Times New Roman" w:hAnsi="Times New Roman" w:cs="Times New Roman"/>
          <w:sz w:val="28"/>
          <w:szCs w:val="28"/>
          <w:lang w:val="uk-UA"/>
        </w:rPr>
        <w:t xml:space="preserve"> працювати з моніторами, у яких під час роботи з’являються нехарактерні сигнали, нестаб</w:t>
      </w:r>
      <w:r w:rsidR="00F30096">
        <w:rPr>
          <w:rFonts w:ascii="Times New Roman" w:hAnsi="Times New Roman" w:cs="Times New Roman"/>
          <w:sz w:val="28"/>
          <w:szCs w:val="28"/>
          <w:lang w:val="uk-UA"/>
        </w:rPr>
        <w:t>ільне зображення на екрані тощо.</w:t>
      </w:r>
    </w:p>
    <w:p w14:paraId="634FCA8E" w14:textId="77777777" w:rsidR="004743C6" w:rsidRDefault="00E93962"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3.9</w:t>
      </w:r>
      <w:r w:rsidR="004743C6" w:rsidRPr="005D3324">
        <w:rPr>
          <w:rFonts w:ascii="Times New Roman" w:hAnsi="Times New Roman" w:cs="Times New Roman"/>
          <w:sz w:val="28"/>
          <w:szCs w:val="28"/>
          <w:lang w:val="uk-UA"/>
        </w:rPr>
        <w:t xml:space="preserve">. </w:t>
      </w:r>
      <w:r w:rsidR="00071E60">
        <w:rPr>
          <w:rFonts w:ascii="Times New Roman" w:hAnsi="Times New Roman" w:cs="Times New Roman"/>
          <w:sz w:val="28"/>
          <w:szCs w:val="28"/>
          <w:lang w:val="uk-UA"/>
        </w:rPr>
        <w:t xml:space="preserve"> </w:t>
      </w:r>
      <w:r w:rsidR="004743C6" w:rsidRPr="005D3324">
        <w:rPr>
          <w:rFonts w:ascii="Times New Roman" w:hAnsi="Times New Roman" w:cs="Times New Roman"/>
          <w:sz w:val="28"/>
          <w:szCs w:val="28"/>
          <w:lang w:val="uk-UA"/>
        </w:rPr>
        <w:t xml:space="preserve">Якщо виник зоровий дискомфорт або інші неприємні відчуття, </w:t>
      </w:r>
      <w:r>
        <w:rPr>
          <w:rFonts w:ascii="Times New Roman" w:hAnsi="Times New Roman" w:cs="Times New Roman"/>
          <w:sz w:val="28"/>
          <w:szCs w:val="28"/>
          <w:lang w:val="uk-UA"/>
        </w:rPr>
        <w:t xml:space="preserve">при роботі з ПК, </w:t>
      </w:r>
      <w:r w:rsidR="004743C6" w:rsidRPr="005D3324">
        <w:rPr>
          <w:rFonts w:ascii="Times New Roman" w:hAnsi="Times New Roman" w:cs="Times New Roman"/>
          <w:sz w:val="28"/>
          <w:szCs w:val="28"/>
          <w:lang w:val="uk-UA"/>
        </w:rPr>
        <w:t xml:space="preserve">необхідно зробити перерву. </w:t>
      </w:r>
    </w:p>
    <w:p w14:paraId="071AA333" w14:textId="77777777" w:rsidR="00E93962" w:rsidRDefault="00E93962"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3.10. </w:t>
      </w:r>
      <w:r w:rsidR="00071E6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Перерву </w:t>
      </w:r>
      <w:r w:rsidRPr="005D3324">
        <w:rPr>
          <w:rFonts w:ascii="Times New Roman" w:hAnsi="Times New Roman" w:cs="Times New Roman"/>
          <w:sz w:val="28"/>
          <w:szCs w:val="28"/>
          <w:lang w:val="uk-UA"/>
        </w:rPr>
        <w:t>тривалістю 15 хв</w:t>
      </w:r>
      <w:r>
        <w:rPr>
          <w:rFonts w:ascii="Times New Roman" w:hAnsi="Times New Roman" w:cs="Times New Roman"/>
          <w:sz w:val="28"/>
          <w:szCs w:val="28"/>
          <w:lang w:val="uk-UA"/>
        </w:rPr>
        <w:t xml:space="preserve"> необхідно робити через кожні дві години.</w:t>
      </w:r>
    </w:p>
    <w:p w14:paraId="23F38770" w14:textId="77777777" w:rsidR="00A805DC" w:rsidRDefault="00A805DC"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3.1</w:t>
      </w:r>
      <w:r w:rsidR="00B65D2B">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071E60">
        <w:rPr>
          <w:rFonts w:ascii="Times New Roman" w:hAnsi="Times New Roman" w:cs="Times New Roman"/>
          <w:sz w:val="28"/>
          <w:szCs w:val="28"/>
          <w:lang w:val="uk-UA"/>
        </w:rPr>
        <w:t xml:space="preserve"> </w:t>
      </w:r>
      <w:r>
        <w:rPr>
          <w:rFonts w:ascii="Times New Roman" w:hAnsi="Times New Roman" w:cs="Times New Roman"/>
          <w:sz w:val="28"/>
          <w:szCs w:val="28"/>
          <w:lang w:val="uk-UA"/>
        </w:rPr>
        <w:t>При роботі з</w:t>
      </w:r>
      <w:r w:rsidR="006C6977">
        <w:rPr>
          <w:rFonts w:ascii="Times New Roman" w:hAnsi="Times New Roman" w:cs="Times New Roman"/>
          <w:sz w:val="28"/>
          <w:szCs w:val="28"/>
          <w:lang w:val="uk-UA"/>
        </w:rPr>
        <w:t xml:space="preserve"> ксероксом, принтером необхідно</w:t>
      </w:r>
      <w:r w:rsidR="004743C6" w:rsidRPr="005D3324">
        <w:rPr>
          <w:rFonts w:ascii="Times New Roman" w:hAnsi="Times New Roman" w:cs="Times New Roman"/>
          <w:sz w:val="28"/>
          <w:szCs w:val="28"/>
          <w:lang w:val="uk-UA"/>
        </w:rPr>
        <w:t xml:space="preserve">: </w:t>
      </w:r>
    </w:p>
    <w:p w14:paraId="509F9819" w14:textId="77777777" w:rsidR="00A805DC" w:rsidRDefault="00071E60" w:rsidP="00291731">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805D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4743C6" w:rsidRPr="005D3324">
        <w:rPr>
          <w:rFonts w:ascii="Times New Roman" w:hAnsi="Times New Roman" w:cs="Times New Roman"/>
          <w:sz w:val="28"/>
          <w:szCs w:val="28"/>
          <w:lang w:val="uk-UA"/>
        </w:rPr>
        <w:t xml:space="preserve">кришку ксерокса відкривати і закривати м’яко, без ударів; </w:t>
      </w:r>
    </w:p>
    <w:p w14:paraId="159ACAB4" w14:textId="77777777" w:rsidR="00B65D2B" w:rsidRDefault="00071E60" w:rsidP="00291731">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C697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6C6977" w:rsidRPr="005D3324">
        <w:rPr>
          <w:rFonts w:ascii="Times New Roman" w:hAnsi="Times New Roman" w:cs="Times New Roman"/>
          <w:sz w:val="28"/>
          <w:szCs w:val="28"/>
          <w:lang w:val="uk-UA"/>
        </w:rPr>
        <w:t>стежити, щоб папір не містив скріпок, скоб;</w:t>
      </w:r>
    </w:p>
    <w:p w14:paraId="6E5F2A23" w14:textId="77777777" w:rsidR="00B65D2B" w:rsidRDefault="00071E60"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C697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6C6977">
        <w:rPr>
          <w:rFonts w:ascii="Times New Roman" w:hAnsi="Times New Roman" w:cs="Times New Roman"/>
          <w:sz w:val="28"/>
          <w:szCs w:val="28"/>
          <w:lang w:val="uk-UA"/>
        </w:rPr>
        <w:t xml:space="preserve">не використовувати занадто гладкий, </w:t>
      </w:r>
      <w:r w:rsidR="006C6977" w:rsidRPr="005D3324">
        <w:rPr>
          <w:rFonts w:ascii="Times New Roman" w:hAnsi="Times New Roman" w:cs="Times New Roman"/>
          <w:sz w:val="28"/>
          <w:szCs w:val="28"/>
          <w:lang w:val="uk-UA"/>
        </w:rPr>
        <w:t>блискучий,</w:t>
      </w:r>
      <w:r w:rsidR="006C6977">
        <w:rPr>
          <w:rFonts w:ascii="Times New Roman" w:hAnsi="Times New Roman" w:cs="Times New Roman"/>
          <w:sz w:val="28"/>
          <w:szCs w:val="28"/>
          <w:lang w:val="uk-UA"/>
        </w:rPr>
        <w:t xml:space="preserve"> ламінований,</w:t>
      </w:r>
      <w:r w:rsidR="006C6977" w:rsidRPr="005D3324">
        <w:rPr>
          <w:rFonts w:ascii="Times New Roman" w:hAnsi="Times New Roman" w:cs="Times New Roman"/>
          <w:sz w:val="28"/>
          <w:szCs w:val="28"/>
          <w:lang w:val="uk-UA"/>
        </w:rPr>
        <w:t xml:space="preserve"> рваний, зморщений або із нерегулярними отворами від діркопробивача чи степлера; </w:t>
      </w:r>
    </w:p>
    <w:p w14:paraId="53E07D3F" w14:textId="77777777" w:rsidR="006C6977" w:rsidRPr="00B65D2B" w:rsidRDefault="00B65D2B" w:rsidP="0029173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071E60">
        <w:rPr>
          <w:rFonts w:ascii="Times New Roman" w:hAnsi="Times New Roman" w:cs="Times New Roman"/>
          <w:sz w:val="28"/>
          <w:szCs w:val="28"/>
          <w:lang w:val="uk-UA"/>
        </w:rPr>
        <w:t xml:space="preserve">   </w:t>
      </w:r>
      <w:r w:rsidRPr="005D3324">
        <w:rPr>
          <w:rFonts w:ascii="Times New Roman" w:hAnsi="Times New Roman" w:cs="Times New Roman"/>
          <w:sz w:val="28"/>
          <w:szCs w:val="28"/>
          <w:lang w:val="uk-UA"/>
        </w:rPr>
        <w:t>якщо папір зім’явся, знеструмити принтер, відкрити кришку, обережно</w:t>
      </w:r>
    </w:p>
    <w:p w14:paraId="6631AF87" w14:textId="77777777" w:rsidR="00F30096" w:rsidRDefault="00681775" w:rsidP="00291731">
      <w:pPr>
        <w:spacing w:after="0" w:line="240" w:lineRule="auto"/>
        <w:jc w:val="both"/>
        <w:rPr>
          <w:rFonts w:ascii="Times New Roman" w:hAnsi="Times New Roman" w:cs="Times New Roman"/>
          <w:sz w:val="28"/>
          <w:szCs w:val="28"/>
          <w:lang w:val="uk-UA"/>
        </w:rPr>
      </w:pPr>
      <w:r w:rsidRPr="005D3324">
        <w:rPr>
          <w:rFonts w:ascii="Times New Roman" w:hAnsi="Times New Roman" w:cs="Times New Roman"/>
          <w:sz w:val="28"/>
          <w:szCs w:val="28"/>
          <w:lang w:val="uk-UA"/>
        </w:rPr>
        <w:t>витягнути лоток із папером, картридж та пошкоджений аркуш;</w:t>
      </w:r>
    </w:p>
    <w:p w14:paraId="1B27BF7D" w14:textId="77777777" w:rsidR="00A805DC" w:rsidRDefault="00F30096" w:rsidP="0029173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071E60">
        <w:rPr>
          <w:rFonts w:ascii="Times New Roman" w:hAnsi="Times New Roman" w:cs="Times New Roman"/>
          <w:sz w:val="28"/>
          <w:szCs w:val="28"/>
          <w:lang w:val="uk-UA"/>
        </w:rPr>
        <w:t xml:space="preserve"> </w:t>
      </w:r>
      <w:r w:rsidRPr="005D3324">
        <w:rPr>
          <w:rFonts w:ascii="Times New Roman" w:hAnsi="Times New Roman" w:cs="Times New Roman"/>
          <w:sz w:val="28"/>
          <w:szCs w:val="28"/>
          <w:lang w:val="uk-UA"/>
        </w:rPr>
        <w:t>після видалення паперу необхідно переконатися, що всі блоки та важелі</w:t>
      </w:r>
      <w:r w:rsidR="00071E60">
        <w:rPr>
          <w:rFonts w:ascii="Times New Roman" w:hAnsi="Times New Roman" w:cs="Times New Roman"/>
          <w:sz w:val="28"/>
          <w:szCs w:val="28"/>
          <w:lang w:val="uk-UA"/>
        </w:rPr>
        <w:t xml:space="preserve"> </w:t>
      </w:r>
      <w:r w:rsidR="004743C6" w:rsidRPr="005D3324">
        <w:rPr>
          <w:rFonts w:ascii="Times New Roman" w:hAnsi="Times New Roman" w:cs="Times New Roman"/>
          <w:sz w:val="28"/>
          <w:szCs w:val="28"/>
          <w:lang w:val="uk-UA"/>
        </w:rPr>
        <w:t xml:space="preserve">повернуті в початкове положення, а всі кришки закриті; </w:t>
      </w:r>
    </w:p>
    <w:p w14:paraId="5EE9D209" w14:textId="77777777" w:rsidR="00A805DC" w:rsidRDefault="00071E60"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805D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4743C6" w:rsidRPr="005D3324">
        <w:rPr>
          <w:rFonts w:ascii="Times New Roman" w:hAnsi="Times New Roman" w:cs="Times New Roman"/>
          <w:sz w:val="28"/>
          <w:szCs w:val="28"/>
          <w:lang w:val="uk-UA"/>
        </w:rPr>
        <w:t>завантажувати папір для копій чи вилучати зім’ятий папір обережно, щоб не порізати руки папером.</w:t>
      </w:r>
    </w:p>
    <w:p w14:paraId="4B2B82E1" w14:textId="77777777" w:rsidR="004743C6" w:rsidRDefault="00D876B8"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4743C6" w:rsidRPr="005D3324">
        <w:rPr>
          <w:rFonts w:ascii="Times New Roman" w:hAnsi="Times New Roman" w:cs="Times New Roman"/>
          <w:sz w:val="28"/>
          <w:szCs w:val="28"/>
          <w:lang w:val="uk-UA"/>
        </w:rPr>
        <w:t>1</w:t>
      </w:r>
      <w:r w:rsidR="00B65D2B">
        <w:rPr>
          <w:rFonts w:ascii="Times New Roman" w:hAnsi="Times New Roman" w:cs="Times New Roman"/>
          <w:sz w:val="28"/>
          <w:szCs w:val="28"/>
          <w:lang w:val="uk-UA"/>
        </w:rPr>
        <w:t>2</w:t>
      </w:r>
      <w:r w:rsidR="004743C6" w:rsidRPr="005D3324">
        <w:rPr>
          <w:rFonts w:ascii="Times New Roman" w:hAnsi="Times New Roman" w:cs="Times New Roman"/>
          <w:sz w:val="28"/>
          <w:szCs w:val="28"/>
          <w:lang w:val="uk-UA"/>
        </w:rPr>
        <w:t xml:space="preserve">. Якщо всередину оргтехніки потрапили рідина або інші сторонні предмети, необхідно негайно її вимкнути, а потім витягти вилку з розетки та викликати спеціаліста з обслуговування. </w:t>
      </w:r>
    </w:p>
    <w:p w14:paraId="5F48C2E2" w14:textId="77777777" w:rsidR="004743C6" w:rsidRPr="005D3324" w:rsidRDefault="004743C6" w:rsidP="00291731">
      <w:pPr>
        <w:spacing w:after="0" w:line="240" w:lineRule="auto"/>
        <w:ind w:firstLine="708"/>
        <w:jc w:val="both"/>
        <w:rPr>
          <w:rFonts w:ascii="Times New Roman" w:hAnsi="Times New Roman" w:cs="Times New Roman"/>
          <w:sz w:val="28"/>
          <w:szCs w:val="28"/>
          <w:lang w:val="uk-UA"/>
        </w:rPr>
      </w:pPr>
    </w:p>
    <w:p w14:paraId="05694D71" w14:textId="77777777" w:rsidR="004743C6" w:rsidRDefault="004743C6" w:rsidP="005605FB">
      <w:pPr>
        <w:pStyle w:val="a3"/>
        <w:numPr>
          <w:ilvl w:val="0"/>
          <w:numId w:val="5"/>
        </w:numPr>
        <w:spacing w:after="0" w:line="240" w:lineRule="auto"/>
        <w:jc w:val="center"/>
        <w:rPr>
          <w:rFonts w:ascii="Times New Roman" w:hAnsi="Times New Roman" w:cs="Times New Roman"/>
          <w:sz w:val="28"/>
          <w:szCs w:val="28"/>
          <w:lang w:val="uk-UA"/>
        </w:rPr>
      </w:pPr>
      <w:r w:rsidRPr="005605FB">
        <w:rPr>
          <w:rFonts w:ascii="Times New Roman" w:hAnsi="Times New Roman" w:cs="Times New Roman"/>
          <w:sz w:val="28"/>
          <w:szCs w:val="28"/>
          <w:lang w:val="uk-UA"/>
        </w:rPr>
        <w:t>Вимоги безпеки після закінчення роботи</w:t>
      </w:r>
    </w:p>
    <w:p w14:paraId="33CCACC3" w14:textId="77777777" w:rsidR="005605FB" w:rsidRPr="005605FB" w:rsidRDefault="005605FB" w:rsidP="005605FB">
      <w:pPr>
        <w:pStyle w:val="a3"/>
        <w:spacing w:after="0" w:line="240" w:lineRule="auto"/>
        <w:ind w:left="1080"/>
        <w:rPr>
          <w:rFonts w:ascii="Times New Roman" w:hAnsi="Times New Roman" w:cs="Times New Roman"/>
          <w:sz w:val="28"/>
          <w:szCs w:val="28"/>
          <w:lang w:val="uk-UA"/>
        </w:rPr>
      </w:pPr>
    </w:p>
    <w:p w14:paraId="4E0C7DF8" w14:textId="77777777" w:rsidR="009379A2" w:rsidRPr="009379A2" w:rsidRDefault="004743C6" w:rsidP="009379A2">
      <w:pPr>
        <w:tabs>
          <w:tab w:val="left" w:pos="0"/>
        </w:tabs>
        <w:spacing w:after="0" w:line="240" w:lineRule="auto"/>
        <w:ind w:firstLine="720"/>
        <w:jc w:val="both"/>
        <w:rPr>
          <w:rFonts w:ascii="Times New Roman" w:eastAsia="Times New Roman" w:hAnsi="Times New Roman" w:cs="Times New Roman"/>
          <w:sz w:val="28"/>
          <w:szCs w:val="20"/>
        </w:rPr>
      </w:pPr>
      <w:r w:rsidRPr="009379A2">
        <w:rPr>
          <w:rFonts w:ascii="Times New Roman" w:hAnsi="Times New Roman" w:cs="Times New Roman"/>
          <w:sz w:val="28"/>
          <w:szCs w:val="28"/>
          <w:lang w:val="uk-UA"/>
        </w:rPr>
        <w:t xml:space="preserve">4.1. </w:t>
      </w:r>
      <w:r w:rsidR="009379A2" w:rsidRPr="009379A2">
        <w:rPr>
          <w:rFonts w:ascii="Times New Roman" w:eastAsia="Times New Roman" w:hAnsi="Times New Roman" w:cs="Times New Roman"/>
          <w:color w:val="000000"/>
          <w:sz w:val="28"/>
          <w:szCs w:val="28"/>
        </w:rPr>
        <w:t>Навести порядок на робочому місці, вимкнути електроприлади.</w:t>
      </w:r>
    </w:p>
    <w:p w14:paraId="504977B9" w14:textId="77777777" w:rsidR="009379A2" w:rsidRPr="009379A2" w:rsidRDefault="009379A2" w:rsidP="009379A2">
      <w:pPr>
        <w:spacing w:after="0" w:line="240" w:lineRule="auto"/>
        <w:ind w:firstLine="720"/>
        <w:jc w:val="both"/>
        <w:rPr>
          <w:rFonts w:ascii="Times New Roman" w:eastAsia="Times New Roman" w:hAnsi="Times New Roman" w:cs="Times New Roman"/>
          <w:sz w:val="28"/>
          <w:szCs w:val="20"/>
        </w:rPr>
      </w:pPr>
      <w:r w:rsidRPr="009379A2">
        <w:rPr>
          <w:rFonts w:ascii="Times New Roman" w:eastAsia="Times New Roman" w:hAnsi="Times New Roman" w:cs="Times New Roman"/>
          <w:sz w:val="28"/>
          <w:szCs w:val="28"/>
        </w:rPr>
        <w:t>4.2. Відключити штепсельні вилки від розеток електроживлення.</w:t>
      </w:r>
    </w:p>
    <w:p w14:paraId="2D82CBE0" w14:textId="77777777" w:rsidR="009379A2" w:rsidRPr="009379A2" w:rsidRDefault="009379A2" w:rsidP="009379A2">
      <w:pPr>
        <w:spacing w:after="0" w:line="240" w:lineRule="auto"/>
        <w:ind w:firstLine="720"/>
        <w:jc w:val="both"/>
        <w:rPr>
          <w:rFonts w:ascii="Times New Roman" w:eastAsia="Times New Roman" w:hAnsi="Times New Roman" w:cs="Times New Roman"/>
          <w:sz w:val="28"/>
          <w:szCs w:val="20"/>
        </w:rPr>
      </w:pPr>
      <w:r w:rsidRPr="009379A2">
        <w:rPr>
          <w:rFonts w:ascii="Times New Roman" w:eastAsia="Times New Roman" w:hAnsi="Times New Roman" w:cs="Times New Roman"/>
          <w:sz w:val="28"/>
          <w:szCs w:val="28"/>
        </w:rPr>
        <w:lastRenderedPageBreak/>
        <w:t>4.3. Зачинити вікна, двері.</w:t>
      </w:r>
    </w:p>
    <w:p w14:paraId="0DD417C9" w14:textId="77777777" w:rsidR="009379A2" w:rsidRPr="009379A2" w:rsidRDefault="009379A2" w:rsidP="009379A2">
      <w:pPr>
        <w:spacing w:after="0" w:line="240" w:lineRule="auto"/>
        <w:ind w:firstLine="720"/>
        <w:jc w:val="both"/>
        <w:rPr>
          <w:rFonts w:ascii="Times New Roman" w:eastAsia="Times New Roman" w:hAnsi="Times New Roman" w:cs="Times New Roman"/>
          <w:sz w:val="28"/>
          <w:szCs w:val="20"/>
        </w:rPr>
      </w:pPr>
      <w:r w:rsidRPr="009379A2">
        <w:rPr>
          <w:rFonts w:ascii="Times New Roman" w:eastAsia="Times New Roman" w:hAnsi="Times New Roman" w:cs="Times New Roman"/>
          <w:color w:val="000000"/>
          <w:sz w:val="28"/>
          <w:szCs w:val="28"/>
        </w:rPr>
        <w:t>4.4. Про всі недоліки в роботі доповісти безпосередньому керівникові.</w:t>
      </w:r>
    </w:p>
    <w:p w14:paraId="1CA13178" w14:textId="77777777" w:rsidR="005A2806" w:rsidRDefault="005A2806" w:rsidP="00F54276">
      <w:pPr>
        <w:spacing w:after="0" w:line="240" w:lineRule="auto"/>
        <w:jc w:val="center"/>
        <w:rPr>
          <w:rFonts w:ascii="Times New Roman" w:hAnsi="Times New Roman" w:cs="Times New Roman"/>
          <w:sz w:val="28"/>
          <w:szCs w:val="28"/>
          <w:lang w:val="uk-UA"/>
        </w:rPr>
      </w:pPr>
    </w:p>
    <w:p w14:paraId="6EF38BF4" w14:textId="77777777" w:rsidR="00F54276" w:rsidRPr="00F54276" w:rsidRDefault="00F54276" w:rsidP="00F54276">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4743C6" w:rsidRPr="00F54276">
        <w:rPr>
          <w:rFonts w:ascii="Times New Roman" w:hAnsi="Times New Roman" w:cs="Times New Roman"/>
          <w:sz w:val="28"/>
          <w:szCs w:val="28"/>
          <w:lang w:val="uk-UA"/>
        </w:rPr>
        <w:t>Вимоги безпеки в аварійних ситуаціях</w:t>
      </w:r>
    </w:p>
    <w:p w14:paraId="104CF4CC" w14:textId="77777777" w:rsidR="00F54276" w:rsidRDefault="00F54276" w:rsidP="00F54276">
      <w:pPr>
        <w:pStyle w:val="a3"/>
        <w:spacing w:after="0" w:line="240" w:lineRule="auto"/>
        <w:ind w:left="1788"/>
        <w:jc w:val="center"/>
        <w:rPr>
          <w:rFonts w:ascii="Times New Roman" w:hAnsi="Times New Roman" w:cs="Times New Roman"/>
          <w:sz w:val="28"/>
          <w:szCs w:val="28"/>
          <w:lang w:val="uk-UA"/>
        </w:rPr>
      </w:pPr>
    </w:p>
    <w:p w14:paraId="7357F1F9" w14:textId="77777777" w:rsidR="004743C6" w:rsidRPr="00F54276" w:rsidRDefault="00F54276" w:rsidP="00F5427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743C6" w:rsidRPr="00F54276">
        <w:rPr>
          <w:rFonts w:ascii="Times New Roman" w:hAnsi="Times New Roman" w:cs="Times New Roman"/>
          <w:sz w:val="28"/>
          <w:szCs w:val="28"/>
          <w:lang w:val="uk-UA"/>
        </w:rPr>
        <w:t xml:space="preserve">5.1. У разі аварійної ситуації необхідно негайно припинити роботу, від’єднати ПК/оргтехніку від електромережі, повідомити про те, що сталося, керівнику. Не допускати в небезпечну зону сторонніх осіб. </w:t>
      </w:r>
    </w:p>
    <w:p w14:paraId="0FEAE2AF" w14:textId="77777777" w:rsidR="004743C6" w:rsidRDefault="004743C6" w:rsidP="00291731">
      <w:pPr>
        <w:spacing w:after="0" w:line="240" w:lineRule="auto"/>
        <w:ind w:firstLine="708"/>
        <w:jc w:val="both"/>
        <w:rPr>
          <w:rFonts w:ascii="Times New Roman" w:hAnsi="Times New Roman" w:cs="Times New Roman"/>
          <w:sz w:val="28"/>
          <w:szCs w:val="28"/>
          <w:lang w:val="uk-UA"/>
        </w:rPr>
      </w:pPr>
      <w:r w:rsidRPr="005D3324">
        <w:rPr>
          <w:rFonts w:ascii="Times New Roman" w:hAnsi="Times New Roman" w:cs="Times New Roman"/>
          <w:sz w:val="28"/>
          <w:szCs w:val="28"/>
          <w:lang w:val="uk-UA"/>
        </w:rPr>
        <w:t xml:space="preserve">5.2. Якщо стався нещасний випадок, працівник зобов’язаний зберегти обстановку у робочій зоні й устаткування такими, якими вони були на момент події (якщо це не загрожує життю і здоров’ю інших працівників та не призведе до більш тяжких наслідків), вжити заходів, щоб запобігти подібним інцидентам у майбутньому, поінформувати про подію керівника </w:t>
      </w:r>
      <w:r w:rsidR="00681775">
        <w:rPr>
          <w:rFonts w:ascii="Times New Roman" w:hAnsi="Times New Roman" w:cs="Times New Roman"/>
          <w:sz w:val="28"/>
          <w:szCs w:val="28"/>
          <w:lang w:val="uk-UA"/>
        </w:rPr>
        <w:t xml:space="preserve"> чи </w:t>
      </w:r>
      <w:r w:rsidRPr="005D3324">
        <w:rPr>
          <w:rFonts w:ascii="Times New Roman" w:hAnsi="Times New Roman" w:cs="Times New Roman"/>
          <w:sz w:val="28"/>
          <w:szCs w:val="28"/>
          <w:lang w:val="uk-UA"/>
        </w:rPr>
        <w:t xml:space="preserve">іншу відповідальну особу та надалі керуватися його вказівками. </w:t>
      </w:r>
    </w:p>
    <w:p w14:paraId="4107058D" w14:textId="77777777" w:rsidR="006507F5" w:rsidRDefault="006507F5" w:rsidP="00291731">
      <w:pPr>
        <w:spacing w:after="0" w:line="240" w:lineRule="auto"/>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          5.3. При виникненні</w:t>
      </w:r>
      <w:r w:rsidRPr="00700668">
        <w:rPr>
          <w:rFonts w:ascii="Times New Roman" w:eastAsia="Times New Roman" w:hAnsi="Times New Roman" w:cs="Times New Roman"/>
          <w:sz w:val="28"/>
          <w:szCs w:val="28"/>
          <w:lang w:val="uk-UA" w:eastAsia="ru-RU"/>
        </w:rPr>
        <w:t xml:space="preserve"> </w:t>
      </w:r>
      <w:r>
        <w:rPr>
          <w:rFonts w:ascii="Times New Roman" w:hAnsi="Times New Roman" w:cs="Times New Roman"/>
          <w:sz w:val="28"/>
          <w:szCs w:val="28"/>
          <w:lang w:val="uk-UA"/>
        </w:rPr>
        <w:t>короткого</w:t>
      </w:r>
      <w:r w:rsidRPr="00D82E5A">
        <w:rPr>
          <w:rFonts w:ascii="Times New Roman" w:hAnsi="Times New Roman" w:cs="Times New Roman"/>
          <w:sz w:val="28"/>
          <w:szCs w:val="28"/>
          <w:lang w:val="uk-UA"/>
        </w:rPr>
        <w:t xml:space="preserve"> замикання, іскріння, появи запаху гару</w:t>
      </w:r>
      <w:r>
        <w:rPr>
          <w:rFonts w:ascii="Times New Roman" w:hAnsi="Times New Roman" w:cs="Times New Roman"/>
          <w:sz w:val="28"/>
          <w:szCs w:val="28"/>
          <w:lang w:val="uk-UA"/>
        </w:rPr>
        <w:t xml:space="preserve">, підвищеного нагрівання корпусу, </w:t>
      </w:r>
      <w:r w:rsidRPr="00D82E5A">
        <w:rPr>
          <w:rFonts w:ascii="Times New Roman" w:hAnsi="Times New Roman" w:cs="Times New Roman"/>
          <w:sz w:val="28"/>
          <w:szCs w:val="28"/>
          <w:lang w:val="uk-UA"/>
        </w:rPr>
        <w:t xml:space="preserve">сполучних проводів, зникнення напруги в мережі </w:t>
      </w:r>
      <w:r>
        <w:rPr>
          <w:rFonts w:ascii="Times New Roman" w:eastAsia="Times New Roman" w:hAnsi="Times New Roman" w:cs="Times New Roman"/>
          <w:sz w:val="28"/>
          <w:szCs w:val="28"/>
          <w:lang w:val="uk-UA" w:eastAsia="ru-RU"/>
        </w:rPr>
        <w:t>необхідно вимкнути обладнання</w:t>
      </w:r>
      <w:r w:rsidRPr="00700668">
        <w:rPr>
          <w:rFonts w:ascii="Times New Roman" w:eastAsia="Times New Roman" w:hAnsi="Times New Roman" w:cs="Times New Roman"/>
          <w:sz w:val="28"/>
          <w:szCs w:val="28"/>
          <w:lang w:val="uk-UA" w:eastAsia="ru-RU"/>
        </w:rPr>
        <w:t>, негайно</w:t>
      </w:r>
      <w:r>
        <w:rPr>
          <w:rFonts w:ascii="Times New Roman" w:eastAsia="Times New Roman" w:hAnsi="Times New Roman" w:cs="Times New Roman"/>
          <w:sz w:val="28"/>
          <w:szCs w:val="28"/>
          <w:lang w:val="uk-UA" w:eastAsia="ru-RU"/>
        </w:rPr>
        <w:t xml:space="preserve"> </w:t>
      </w:r>
      <w:r w:rsidRPr="00700668">
        <w:rPr>
          <w:rFonts w:ascii="Times New Roman" w:eastAsia="Times New Roman" w:hAnsi="Times New Roman" w:cs="Times New Roman"/>
          <w:sz w:val="28"/>
          <w:szCs w:val="28"/>
          <w:lang w:val="uk-UA" w:eastAsia="ru-RU"/>
        </w:rPr>
        <w:t>доповісти</w:t>
      </w:r>
      <w:r>
        <w:rPr>
          <w:rFonts w:ascii="Times New Roman" w:eastAsia="Times New Roman" w:hAnsi="Times New Roman" w:cs="Times New Roman"/>
          <w:sz w:val="28"/>
          <w:szCs w:val="28"/>
          <w:lang w:val="uk-UA" w:eastAsia="ru-RU"/>
        </w:rPr>
        <w:t xml:space="preserve"> </w:t>
      </w:r>
      <w:r w:rsidRPr="00700668">
        <w:rPr>
          <w:rFonts w:ascii="Times New Roman" w:eastAsia="Times New Roman" w:hAnsi="Times New Roman" w:cs="Times New Roman"/>
          <w:sz w:val="28"/>
          <w:szCs w:val="28"/>
          <w:lang w:val="uk-UA" w:eastAsia="ru-RU"/>
        </w:rPr>
        <w:t>керівникові про несправності</w:t>
      </w:r>
      <w:r>
        <w:rPr>
          <w:rFonts w:ascii="Times New Roman" w:eastAsia="Times New Roman" w:hAnsi="Times New Roman" w:cs="Times New Roman"/>
          <w:sz w:val="28"/>
          <w:szCs w:val="28"/>
          <w:lang w:val="uk-UA" w:eastAsia="ru-RU"/>
        </w:rPr>
        <w:t>.</w:t>
      </w:r>
    </w:p>
    <w:p w14:paraId="456CD1FB" w14:textId="77777777" w:rsidR="004743C6" w:rsidRDefault="004743C6" w:rsidP="00291731">
      <w:pPr>
        <w:spacing w:after="0" w:line="240" w:lineRule="auto"/>
        <w:ind w:firstLine="708"/>
        <w:jc w:val="both"/>
        <w:rPr>
          <w:rFonts w:ascii="Times New Roman" w:hAnsi="Times New Roman" w:cs="Times New Roman"/>
          <w:sz w:val="28"/>
          <w:szCs w:val="28"/>
          <w:lang w:val="uk-UA"/>
        </w:rPr>
      </w:pPr>
      <w:r w:rsidRPr="005D3324">
        <w:rPr>
          <w:rFonts w:ascii="Times New Roman" w:hAnsi="Times New Roman" w:cs="Times New Roman"/>
          <w:sz w:val="28"/>
          <w:szCs w:val="28"/>
          <w:lang w:val="uk-UA"/>
        </w:rPr>
        <w:t>5.</w:t>
      </w:r>
      <w:r w:rsidR="006507F5">
        <w:rPr>
          <w:rFonts w:ascii="Times New Roman" w:hAnsi="Times New Roman" w:cs="Times New Roman"/>
          <w:sz w:val="28"/>
          <w:szCs w:val="28"/>
          <w:lang w:val="uk-UA"/>
        </w:rPr>
        <w:t>4</w:t>
      </w:r>
      <w:r w:rsidRPr="005D3324">
        <w:rPr>
          <w:rFonts w:ascii="Times New Roman" w:hAnsi="Times New Roman" w:cs="Times New Roman"/>
          <w:sz w:val="28"/>
          <w:szCs w:val="28"/>
          <w:lang w:val="uk-UA"/>
        </w:rPr>
        <w:t xml:space="preserve">. У разі виявлення пожежі (ознак горіння), повідомити керівнику та, за потреби, викликати оперативно-рятувальну службу за телефоном «101» (вказати адресу та місце виникнення пожежі, наявність людей, а також своє прізвище) та вжити можливих заходів для гасіння (локалізації) пожежі наявними засобами пожежогасіння. Пам’ятати, що гасити електротехнічні пристрої, які перебувають під напругою, можна лише після їх попереднього від’єднання від електромережі та за допомогою порошкових вогнегасників. </w:t>
      </w:r>
    </w:p>
    <w:p w14:paraId="7AC06944" w14:textId="77777777" w:rsidR="00D876B8" w:rsidRDefault="006507F5"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5.5</w:t>
      </w:r>
      <w:r w:rsidR="004743C6" w:rsidRPr="005D3324">
        <w:rPr>
          <w:rFonts w:ascii="Times New Roman" w:hAnsi="Times New Roman" w:cs="Times New Roman"/>
          <w:sz w:val="28"/>
          <w:szCs w:val="28"/>
          <w:lang w:val="uk-UA"/>
        </w:rPr>
        <w:t xml:space="preserve">. За потреби надати потерпілому </w:t>
      </w:r>
      <w:r w:rsidR="004743C6">
        <w:rPr>
          <w:rFonts w:ascii="Times New Roman" w:hAnsi="Times New Roman" w:cs="Times New Roman"/>
          <w:sz w:val="28"/>
          <w:szCs w:val="28"/>
          <w:lang w:val="uk-UA"/>
        </w:rPr>
        <w:t>(</w:t>
      </w:r>
      <w:r w:rsidR="004743C6" w:rsidRPr="005D3324">
        <w:rPr>
          <w:rFonts w:ascii="Times New Roman" w:hAnsi="Times New Roman" w:cs="Times New Roman"/>
          <w:sz w:val="28"/>
          <w:szCs w:val="28"/>
          <w:lang w:val="uk-UA"/>
        </w:rPr>
        <w:t>до</w:t>
      </w:r>
      <w:r w:rsidR="004743C6">
        <w:rPr>
          <w:rFonts w:ascii="Times New Roman" w:hAnsi="Times New Roman" w:cs="Times New Roman"/>
          <w:sz w:val="28"/>
          <w:szCs w:val="28"/>
          <w:lang w:val="uk-UA"/>
        </w:rPr>
        <w:t xml:space="preserve">лікарську) </w:t>
      </w:r>
      <w:r w:rsidR="004743C6" w:rsidRPr="005D3324">
        <w:rPr>
          <w:rFonts w:ascii="Times New Roman" w:hAnsi="Times New Roman" w:cs="Times New Roman"/>
          <w:sz w:val="28"/>
          <w:szCs w:val="28"/>
          <w:lang w:val="uk-UA"/>
        </w:rPr>
        <w:t xml:space="preserve">медичну допомогу. За подальшого погіршення самопочуття потерпілого не припиняти надавати </w:t>
      </w:r>
      <w:r w:rsidR="004743C6">
        <w:rPr>
          <w:rFonts w:ascii="Times New Roman" w:hAnsi="Times New Roman" w:cs="Times New Roman"/>
          <w:sz w:val="28"/>
          <w:szCs w:val="28"/>
          <w:lang w:val="uk-UA"/>
        </w:rPr>
        <w:t>(</w:t>
      </w:r>
      <w:r w:rsidR="004743C6" w:rsidRPr="005D3324">
        <w:rPr>
          <w:rFonts w:ascii="Times New Roman" w:hAnsi="Times New Roman" w:cs="Times New Roman"/>
          <w:sz w:val="28"/>
          <w:szCs w:val="28"/>
          <w:lang w:val="uk-UA"/>
        </w:rPr>
        <w:t>до</w:t>
      </w:r>
      <w:r w:rsidR="004743C6">
        <w:rPr>
          <w:rFonts w:ascii="Times New Roman" w:hAnsi="Times New Roman" w:cs="Times New Roman"/>
          <w:sz w:val="28"/>
          <w:szCs w:val="28"/>
          <w:lang w:val="uk-UA"/>
        </w:rPr>
        <w:t>лікарську)</w:t>
      </w:r>
      <w:r w:rsidR="00D876B8">
        <w:rPr>
          <w:rFonts w:ascii="Times New Roman" w:hAnsi="Times New Roman" w:cs="Times New Roman"/>
          <w:sz w:val="28"/>
          <w:szCs w:val="28"/>
          <w:lang w:val="uk-UA"/>
        </w:rPr>
        <w:t xml:space="preserve"> </w:t>
      </w:r>
      <w:r w:rsidR="004743C6" w:rsidRPr="005D3324">
        <w:rPr>
          <w:rFonts w:ascii="Times New Roman" w:hAnsi="Times New Roman" w:cs="Times New Roman"/>
          <w:sz w:val="28"/>
          <w:szCs w:val="28"/>
          <w:lang w:val="uk-UA"/>
        </w:rPr>
        <w:t>медичну допомогу і викликати за телефоном «103» швидку медичну допомогу.</w:t>
      </w:r>
    </w:p>
    <w:p w14:paraId="429342CD" w14:textId="77777777" w:rsidR="004743C6" w:rsidRDefault="006507F5" w:rsidP="0029173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5.6</w:t>
      </w:r>
      <w:r w:rsidR="004743C6">
        <w:rPr>
          <w:rFonts w:ascii="Times New Roman" w:hAnsi="Times New Roman" w:cs="Times New Roman"/>
          <w:sz w:val="28"/>
          <w:szCs w:val="28"/>
          <w:lang w:val="uk-UA"/>
        </w:rPr>
        <w:t>.</w:t>
      </w:r>
      <w:r w:rsidR="00071E60">
        <w:rPr>
          <w:rFonts w:ascii="Times New Roman" w:hAnsi="Times New Roman" w:cs="Times New Roman"/>
          <w:sz w:val="28"/>
          <w:szCs w:val="28"/>
          <w:lang w:val="uk-UA"/>
        </w:rPr>
        <w:t xml:space="preserve"> </w:t>
      </w:r>
      <w:r w:rsidR="004743C6" w:rsidRPr="005D3324">
        <w:rPr>
          <w:rFonts w:ascii="Times New Roman" w:hAnsi="Times New Roman" w:cs="Times New Roman"/>
          <w:sz w:val="28"/>
          <w:szCs w:val="28"/>
          <w:lang w:val="uk-UA"/>
        </w:rPr>
        <w:t>У</w:t>
      </w:r>
      <w:r w:rsidR="00071E60">
        <w:rPr>
          <w:rFonts w:ascii="Times New Roman" w:hAnsi="Times New Roman" w:cs="Times New Roman"/>
          <w:sz w:val="28"/>
          <w:szCs w:val="28"/>
          <w:lang w:val="uk-UA"/>
        </w:rPr>
        <w:t xml:space="preserve"> </w:t>
      </w:r>
      <w:r w:rsidR="004743C6" w:rsidRPr="005D3324">
        <w:rPr>
          <w:rFonts w:ascii="Times New Roman" w:hAnsi="Times New Roman" w:cs="Times New Roman"/>
          <w:sz w:val="28"/>
          <w:szCs w:val="28"/>
          <w:lang w:val="uk-UA"/>
        </w:rPr>
        <w:t>всіх випадка</w:t>
      </w:r>
      <w:r w:rsidR="00AE2B6A">
        <w:rPr>
          <w:rFonts w:ascii="Times New Roman" w:hAnsi="Times New Roman" w:cs="Times New Roman"/>
          <w:sz w:val="28"/>
          <w:szCs w:val="28"/>
          <w:lang w:val="uk-UA"/>
        </w:rPr>
        <w:t>х виконувати вказівки керівника</w:t>
      </w:r>
      <w:r w:rsidR="004743C6" w:rsidRPr="005D3324">
        <w:rPr>
          <w:rFonts w:ascii="Times New Roman" w:hAnsi="Times New Roman" w:cs="Times New Roman"/>
          <w:sz w:val="28"/>
          <w:szCs w:val="28"/>
          <w:lang w:val="uk-UA"/>
        </w:rPr>
        <w:t xml:space="preserve"> що</w:t>
      </w:r>
      <w:r w:rsidR="00AE2B6A">
        <w:rPr>
          <w:rFonts w:ascii="Times New Roman" w:hAnsi="Times New Roman" w:cs="Times New Roman"/>
          <w:sz w:val="28"/>
          <w:szCs w:val="28"/>
          <w:lang w:val="uk-UA"/>
        </w:rPr>
        <w:t>до ліквідації</w:t>
      </w:r>
      <w:r w:rsidR="004743C6" w:rsidRPr="005D3324">
        <w:rPr>
          <w:rFonts w:ascii="Times New Roman" w:hAnsi="Times New Roman" w:cs="Times New Roman"/>
          <w:sz w:val="28"/>
          <w:szCs w:val="28"/>
          <w:lang w:val="uk-UA"/>
        </w:rPr>
        <w:t xml:space="preserve"> небезпек</w:t>
      </w:r>
      <w:r w:rsidR="00AE2B6A">
        <w:rPr>
          <w:rFonts w:ascii="Times New Roman" w:hAnsi="Times New Roman" w:cs="Times New Roman"/>
          <w:sz w:val="28"/>
          <w:szCs w:val="28"/>
          <w:lang w:val="uk-UA"/>
        </w:rPr>
        <w:t>и</w:t>
      </w:r>
      <w:r w:rsidR="004743C6" w:rsidRPr="005D3324">
        <w:rPr>
          <w:rFonts w:ascii="Times New Roman" w:hAnsi="Times New Roman" w:cs="Times New Roman"/>
          <w:sz w:val="28"/>
          <w:szCs w:val="28"/>
          <w:lang w:val="uk-UA"/>
        </w:rPr>
        <w:t xml:space="preserve">. </w:t>
      </w:r>
    </w:p>
    <w:p w14:paraId="267677EF" w14:textId="77777777" w:rsidR="00951DF9" w:rsidRPr="005D3324" w:rsidRDefault="00951DF9" w:rsidP="00291731">
      <w:pPr>
        <w:spacing w:after="0" w:line="240" w:lineRule="auto"/>
        <w:ind w:firstLine="708"/>
        <w:jc w:val="both"/>
        <w:rPr>
          <w:rFonts w:ascii="Times New Roman" w:hAnsi="Times New Roman" w:cs="Times New Roman"/>
          <w:sz w:val="28"/>
          <w:szCs w:val="28"/>
          <w:lang w:val="uk-UA"/>
        </w:rPr>
      </w:pPr>
    </w:p>
    <w:p w14:paraId="29E3CDEA" w14:textId="77777777" w:rsidR="00531E7B" w:rsidRDefault="00531E7B" w:rsidP="0091000C">
      <w:pPr>
        <w:spacing w:after="0"/>
        <w:rPr>
          <w:rFonts w:ascii="Times New Roman" w:hAnsi="Times New Roman" w:cs="Times New Roman"/>
          <w:sz w:val="24"/>
          <w:szCs w:val="24"/>
          <w:lang w:val="uk-UA"/>
        </w:rPr>
      </w:pPr>
    </w:p>
    <w:p w14:paraId="235F456E" w14:textId="77777777" w:rsidR="00F54276" w:rsidRDefault="00F54276" w:rsidP="00AC2510">
      <w:pPr>
        <w:spacing w:after="0"/>
        <w:rPr>
          <w:rFonts w:ascii="Times New Roman" w:hAnsi="Times New Roman" w:cs="Times New Roman"/>
          <w:sz w:val="28"/>
          <w:szCs w:val="28"/>
          <w:lang w:val="uk-UA"/>
        </w:rPr>
      </w:pPr>
    </w:p>
    <w:p w14:paraId="18F74203" w14:textId="77777777" w:rsidR="00F54276" w:rsidRDefault="00F54276" w:rsidP="00AC2510">
      <w:pPr>
        <w:spacing w:after="0"/>
        <w:rPr>
          <w:rFonts w:ascii="Times New Roman" w:hAnsi="Times New Roman" w:cs="Times New Roman"/>
          <w:sz w:val="28"/>
          <w:szCs w:val="28"/>
          <w:lang w:val="uk-UA"/>
        </w:rPr>
      </w:pPr>
    </w:p>
    <w:p w14:paraId="60AC37A4" w14:textId="77777777" w:rsidR="00F54276" w:rsidRDefault="00F54276" w:rsidP="00AC2510">
      <w:pPr>
        <w:spacing w:after="0"/>
        <w:rPr>
          <w:rFonts w:ascii="Times New Roman" w:hAnsi="Times New Roman" w:cs="Times New Roman"/>
          <w:sz w:val="28"/>
          <w:szCs w:val="28"/>
          <w:lang w:val="uk-UA"/>
        </w:rPr>
      </w:pPr>
    </w:p>
    <w:p w14:paraId="49DF8484" w14:textId="77777777" w:rsidR="00AC2510" w:rsidRDefault="00AC2510" w:rsidP="00AC2510">
      <w:pPr>
        <w:spacing w:after="0"/>
        <w:rPr>
          <w:rFonts w:ascii="Times New Roman" w:hAnsi="Times New Roman" w:cs="Times New Roman"/>
          <w:sz w:val="28"/>
          <w:szCs w:val="28"/>
          <w:lang w:val="uk-UA"/>
        </w:rPr>
      </w:pPr>
      <w:r>
        <w:rPr>
          <w:rFonts w:ascii="Times New Roman" w:hAnsi="Times New Roman" w:cs="Times New Roman"/>
          <w:sz w:val="28"/>
          <w:szCs w:val="28"/>
          <w:lang w:val="uk-UA"/>
        </w:rPr>
        <w:t>Керуючий справами</w:t>
      </w:r>
    </w:p>
    <w:p w14:paraId="1EEB920C" w14:textId="77777777" w:rsidR="00AC2510" w:rsidRDefault="00AC2510" w:rsidP="00AC2510">
      <w:pPr>
        <w:spacing w:after="0"/>
        <w:rPr>
          <w:rFonts w:ascii="Times New Roman" w:hAnsi="Times New Roman" w:cs="Times New Roman"/>
          <w:sz w:val="28"/>
          <w:szCs w:val="28"/>
          <w:lang w:val="uk-UA"/>
        </w:rPr>
      </w:pPr>
      <w:r>
        <w:rPr>
          <w:rFonts w:ascii="Times New Roman" w:hAnsi="Times New Roman" w:cs="Times New Roman"/>
          <w:sz w:val="28"/>
          <w:szCs w:val="28"/>
          <w:lang w:val="uk-UA"/>
        </w:rPr>
        <w:t>виконавчого комітету міської ради                                              Ігор МАЛЕГУС</w:t>
      </w:r>
    </w:p>
    <w:p w14:paraId="4E4EA4E2" w14:textId="77777777" w:rsidR="00AC2510" w:rsidRDefault="00AC2510" w:rsidP="00AC2510">
      <w:pPr>
        <w:shd w:val="clear" w:color="auto" w:fill="FFFFFF"/>
        <w:spacing w:before="225" w:after="225" w:line="240" w:lineRule="auto"/>
        <w:jc w:val="both"/>
        <w:rPr>
          <w:rFonts w:ascii="Arial" w:eastAsia="Times New Roman" w:hAnsi="Arial" w:cs="Arial"/>
          <w:sz w:val="26"/>
          <w:szCs w:val="26"/>
          <w:lang w:eastAsia="ru-RU"/>
        </w:rPr>
      </w:pPr>
    </w:p>
    <w:p w14:paraId="3A1859BA" w14:textId="77777777" w:rsidR="0091000C" w:rsidRPr="00AC2510" w:rsidRDefault="0091000C" w:rsidP="00AC2510">
      <w:pPr>
        <w:spacing w:after="0"/>
        <w:rPr>
          <w:rFonts w:ascii="Times New Roman" w:hAnsi="Times New Roman" w:cs="Times New Roman"/>
          <w:sz w:val="28"/>
          <w:szCs w:val="28"/>
        </w:rPr>
      </w:pPr>
    </w:p>
    <w:sectPr w:rsidR="0091000C" w:rsidRPr="00AC2510" w:rsidSect="00C00A45">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37D0E" w14:textId="77777777" w:rsidR="00F216BA" w:rsidRDefault="00F216BA" w:rsidP="00F54276">
      <w:pPr>
        <w:spacing w:after="0" w:line="240" w:lineRule="auto"/>
      </w:pPr>
      <w:r>
        <w:separator/>
      </w:r>
    </w:p>
  </w:endnote>
  <w:endnote w:type="continuationSeparator" w:id="0">
    <w:p w14:paraId="70609AAE" w14:textId="77777777" w:rsidR="00F216BA" w:rsidRDefault="00F216BA" w:rsidP="00F54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00"/>
    <w:family w:val="auto"/>
    <w:pitch w:val="variable"/>
  </w:font>
  <w:font w:name="Segoe UI">
    <w:panose1 w:val="020B0502040204020203"/>
    <w:charset w:val="00"/>
    <w:family w:val="swiss"/>
    <w:pitch w:val="variable"/>
    <w:sig w:usb0="E4002EFF" w:usb1="C000E47F" w:usb2="00000009" w:usb3="00000000" w:csb0="000001F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8DEA0" w14:textId="77777777" w:rsidR="00F216BA" w:rsidRDefault="00F216BA" w:rsidP="00F54276">
      <w:pPr>
        <w:spacing w:after="0" w:line="240" w:lineRule="auto"/>
      </w:pPr>
      <w:r>
        <w:separator/>
      </w:r>
    </w:p>
  </w:footnote>
  <w:footnote w:type="continuationSeparator" w:id="0">
    <w:p w14:paraId="3AD1AE5B" w14:textId="77777777" w:rsidR="00F216BA" w:rsidRDefault="00F216BA" w:rsidP="00F54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9489367"/>
      <w:docPartObj>
        <w:docPartGallery w:val="Page Numbers (Top of Page)"/>
        <w:docPartUnique/>
      </w:docPartObj>
    </w:sdtPr>
    <w:sdtContent>
      <w:p w14:paraId="4BB02CD0" w14:textId="77777777" w:rsidR="00F54276" w:rsidRDefault="00F54276">
        <w:pPr>
          <w:pStyle w:val="a5"/>
          <w:jc w:val="center"/>
        </w:pPr>
        <w:r>
          <w:fldChar w:fldCharType="begin"/>
        </w:r>
        <w:r>
          <w:instrText>PAGE   \* MERGEFORMAT</w:instrText>
        </w:r>
        <w:r>
          <w:fldChar w:fldCharType="separate"/>
        </w:r>
        <w:r w:rsidR="005A2806">
          <w:rPr>
            <w:noProof/>
          </w:rPr>
          <w:t>6</w:t>
        </w:r>
        <w:r>
          <w:fldChar w:fldCharType="end"/>
        </w:r>
      </w:p>
    </w:sdtContent>
  </w:sdt>
  <w:p w14:paraId="40B4128F" w14:textId="77777777" w:rsidR="00F54276" w:rsidRDefault="00F5427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86AB5" w14:textId="77777777" w:rsidR="00C00A45" w:rsidRDefault="00C00A45">
    <w:pPr>
      <w:pStyle w:val="a5"/>
      <w:jc w:val="center"/>
    </w:pPr>
  </w:p>
  <w:p w14:paraId="29F2790C" w14:textId="77777777" w:rsidR="00C00A45" w:rsidRDefault="00C00A4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F3C4A"/>
    <w:multiLevelType w:val="hybridMultilevel"/>
    <w:tmpl w:val="A600BE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0431F81"/>
    <w:multiLevelType w:val="hybridMultilevel"/>
    <w:tmpl w:val="44B677D4"/>
    <w:lvl w:ilvl="0" w:tplc="8CAE6406">
      <w:start w:val="4"/>
      <w:numFmt w:val="decimal"/>
      <w:lvlText w:val="%1."/>
      <w:lvlJc w:val="left"/>
      <w:pPr>
        <w:ind w:left="1080" w:hanging="360"/>
      </w:pPr>
      <w:rPr>
        <w:rFonts w:hint="default"/>
        <w:b w:val="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33073ED7"/>
    <w:multiLevelType w:val="multilevel"/>
    <w:tmpl w:val="0DF49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772571B"/>
    <w:multiLevelType w:val="multilevel"/>
    <w:tmpl w:val="64046F76"/>
    <w:lvl w:ilvl="0">
      <w:start w:val="3"/>
      <w:numFmt w:val="decimal"/>
      <w:lvlText w:val="%1."/>
      <w:lvlJc w:val="left"/>
      <w:pPr>
        <w:ind w:left="1637" w:hanging="360"/>
      </w:pPr>
      <w:rPr>
        <w:rFonts w:hint="default"/>
      </w:rPr>
    </w:lvl>
    <w:lvl w:ilvl="1">
      <w:start w:val="4"/>
      <w:numFmt w:val="decimal"/>
      <w:isLgl/>
      <w:lvlText w:val="%1.%2."/>
      <w:lvlJc w:val="left"/>
      <w:pPr>
        <w:ind w:left="2345" w:hanging="720"/>
      </w:pPr>
      <w:rPr>
        <w:rFonts w:hint="default"/>
      </w:rPr>
    </w:lvl>
    <w:lvl w:ilvl="2">
      <w:start w:val="1"/>
      <w:numFmt w:val="decimal"/>
      <w:isLgl/>
      <w:lvlText w:val="%1.%2.%3."/>
      <w:lvlJc w:val="left"/>
      <w:pPr>
        <w:ind w:left="2693" w:hanging="720"/>
      </w:pPr>
      <w:rPr>
        <w:rFonts w:hint="default"/>
      </w:rPr>
    </w:lvl>
    <w:lvl w:ilvl="3">
      <w:start w:val="1"/>
      <w:numFmt w:val="decimal"/>
      <w:isLgl/>
      <w:lvlText w:val="%1.%2.%3.%4."/>
      <w:lvlJc w:val="left"/>
      <w:pPr>
        <w:ind w:left="3401" w:hanging="1080"/>
      </w:pPr>
      <w:rPr>
        <w:rFonts w:hint="default"/>
      </w:rPr>
    </w:lvl>
    <w:lvl w:ilvl="4">
      <w:start w:val="1"/>
      <w:numFmt w:val="decimal"/>
      <w:isLgl/>
      <w:lvlText w:val="%1.%2.%3.%4.%5."/>
      <w:lvlJc w:val="left"/>
      <w:pPr>
        <w:ind w:left="3749" w:hanging="1080"/>
      </w:pPr>
      <w:rPr>
        <w:rFonts w:hint="default"/>
      </w:rPr>
    </w:lvl>
    <w:lvl w:ilvl="5">
      <w:start w:val="1"/>
      <w:numFmt w:val="decimal"/>
      <w:isLgl/>
      <w:lvlText w:val="%1.%2.%3.%4.%5.%6."/>
      <w:lvlJc w:val="left"/>
      <w:pPr>
        <w:ind w:left="4457" w:hanging="1440"/>
      </w:pPr>
      <w:rPr>
        <w:rFonts w:hint="default"/>
      </w:rPr>
    </w:lvl>
    <w:lvl w:ilvl="6">
      <w:start w:val="1"/>
      <w:numFmt w:val="decimal"/>
      <w:isLgl/>
      <w:lvlText w:val="%1.%2.%3.%4.%5.%6.%7."/>
      <w:lvlJc w:val="left"/>
      <w:pPr>
        <w:ind w:left="5165" w:hanging="1800"/>
      </w:pPr>
      <w:rPr>
        <w:rFonts w:hint="default"/>
      </w:rPr>
    </w:lvl>
    <w:lvl w:ilvl="7">
      <w:start w:val="1"/>
      <w:numFmt w:val="decimal"/>
      <w:isLgl/>
      <w:lvlText w:val="%1.%2.%3.%4.%5.%6.%7.%8."/>
      <w:lvlJc w:val="left"/>
      <w:pPr>
        <w:ind w:left="5513" w:hanging="1800"/>
      </w:pPr>
      <w:rPr>
        <w:rFonts w:hint="default"/>
      </w:rPr>
    </w:lvl>
    <w:lvl w:ilvl="8">
      <w:start w:val="1"/>
      <w:numFmt w:val="decimal"/>
      <w:isLgl/>
      <w:lvlText w:val="%1.%2.%3.%4.%5.%6.%7.%8.%9."/>
      <w:lvlJc w:val="left"/>
      <w:pPr>
        <w:ind w:left="6221" w:hanging="2160"/>
      </w:pPr>
      <w:rPr>
        <w:rFonts w:hint="default"/>
      </w:rPr>
    </w:lvl>
  </w:abstractNum>
  <w:abstractNum w:abstractNumId="4" w15:restartNumberingAfterBreak="0">
    <w:nsid w:val="3C6A7D23"/>
    <w:multiLevelType w:val="hybridMultilevel"/>
    <w:tmpl w:val="F70E848C"/>
    <w:lvl w:ilvl="0" w:tplc="3580EE98">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24F07E2"/>
    <w:multiLevelType w:val="multilevel"/>
    <w:tmpl w:val="4154B788"/>
    <w:lvl w:ilvl="0">
      <w:start w:val="2"/>
      <w:numFmt w:val="decimal"/>
      <w:lvlText w:val="%1."/>
      <w:lvlJc w:val="left"/>
      <w:pPr>
        <w:ind w:left="1080" w:hanging="360"/>
      </w:pPr>
      <w:rPr>
        <w:rFonts w:hint="default"/>
        <w:b w:val="0"/>
      </w:rPr>
    </w:lvl>
    <w:lvl w:ilvl="1">
      <w:start w:val="1"/>
      <w:numFmt w:val="decimal"/>
      <w:isLgl/>
      <w:lvlText w:val="%1.%2."/>
      <w:lvlJc w:val="left"/>
      <w:pPr>
        <w:ind w:left="1920" w:hanging="1200"/>
      </w:pPr>
      <w:rPr>
        <w:rFonts w:hint="default"/>
      </w:rPr>
    </w:lvl>
    <w:lvl w:ilvl="2">
      <w:start w:val="1"/>
      <w:numFmt w:val="decimal"/>
      <w:isLgl/>
      <w:lvlText w:val="%1.%2.%3."/>
      <w:lvlJc w:val="left"/>
      <w:pPr>
        <w:ind w:left="1920" w:hanging="1200"/>
      </w:pPr>
      <w:rPr>
        <w:rFonts w:hint="default"/>
      </w:rPr>
    </w:lvl>
    <w:lvl w:ilvl="3">
      <w:start w:val="1"/>
      <w:numFmt w:val="decimal"/>
      <w:isLgl/>
      <w:lvlText w:val="%1.%2.%3.%4."/>
      <w:lvlJc w:val="left"/>
      <w:pPr>
        <w:ind w:left="1920" w:hanging="1200"/>
      </w:pPr>
      <w:rPr>
        <w:rFonts w:hint="default"/>
      </w:rPr>
    </w:lvl>
    <w:lvl w:ilvl="4">
      <w:start w:val="1"/>
      <w:numFmt w:val="decimal"/>
      <w:isLgl/>
      <w:lvlText w:val="%1.%2.%3.%4.%5."/>
      <w:lvlJc w:val="left"/>
      <w:pPr>
        <w:ind w:left="1920" w:hanging="120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767B19BB"/>
    <w:multiLevelType w:val="hybridMultilevel"/>
    <w:tmpl w:val="DBBEC67E"/>
    <w:lvl w:ilvl="0" w:tplc="0584E662">
      <w:numFmt w:val="bullet"/>
      <w:lvlText w:val="•"/>
      <w:lvlJc w:val="left"/>
      <w:pPr>
        <w:ind w:left="1428" w:hanging="360"/>
      </w:pPr>
      <w:rPr>
        <w:rFonts w:ascii="Times New Roman" w:eastAsiaTheme="minorHAnsi"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16cid:durableId="431245422">
    <w:abstractNumId w:val="6"/>
  </w:num>
  <w:num w:numId="2" w16cid:durableId="1969433777">
    <w:abstractNumId w:val="0"/>
  </w:num>
  <w:num w:numId="3" w16cid:durableId="1338578168">
    <w:abstractNumId w:val="3"/>
  </w:num>
  <w:num w:numId="4" w16cid:durableId="1026715880">
    <w:abstractNumId w:val="4"/>
  </w:num>
  <w:num w:numId="5" w16cid:durableId="523859904">
    <w:abstractNumId w:val="5"/>
  </w:num>
  <w:num w:numId="6" w16cid:durableId="726683996">
    <w:abstractNumId w:val="1"/>
  </w:num>
  <w:num w:numId="7" w16cid:durableId="7453038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3C6"/>
    <w:rsid w:val="00037D28"/>
    <w:rsid w:val="00057052"/>
    <w:rsid w:val="00061ACD"/>
    <w:rsid w:val="0006202C"/>
    <w:rsid w:val="00071E60"/>
    <w:rsid w:val="00091D8D"/>
    <w:rsid w:val="000A1B66"/>
    <w:rsid w:val="000C7161"/>
    <w:rsid w:val="000D0516"/>
    <w:rsid w:val="00122309"/>
    <w:rsid w:val="001D1743"/>
    <w:rsid w:val="00291731"/>
    <w:rsid w:val="002A5D04"/>
    <w:rsid w:val="002B5A56"/>
    <w:rsid w:val="002C715B"/>
    <w:rsid w:val="002F7712"/>
    <w:rsid w:val="00317E8A"/>
    <w:rsid w:val="00334256"/>
    <w:rsid w:val="0036053C"/>
    <w:rsid w:val="00376D3B"/>
    <w:rsid w:val="00395346"/>
    <w:rsid w:val="003978D5"/>
    <w:rsid w:val="003A4CC3"/>
    <w:rsid w:val="00401C05"/>
    <w:rsid w:val="00416834"/>
    <w:rsid w:val="0044450B"/>
    <w:rsid w:val="004743C6"/>
    <w:rsid w:val="00491DEA"/>
    <w:rsid w:val="004A1533"/>
    <w:rsid w:val="004F280F"/>
    <w:rsid w:val="00531E7B"/>
    <w:rsid w:val="005605FB"/>
    <w:rsid w:val="0057420A"/>
    <w:rsid w:val="005A2806"/>
    <w:rsid w:val="005D0066"/>
    <w:rsid w:val="005D1C8B"/>
    <w:rsid w:val="006008FD"/>
    <w:rsid w:val="00607E1E"/>
    <w:rsid w:val="00614C32"/>
    <w:rsid w:val="00624367"/>
    <w:rsid w:val="00634527"/>
    <w:rsid w:val="00646AEB"/>
    <w:rsid w:val="00647EAD"/>
    <w:rsid w:val="006507F5"/>
    <w:rsid w:val="00681775"/>
    <w:rsid w:val="006C6977"/>
    <w:rsid w:val="006C77BE"/>
    <w:rsid w:val="006E1CAE"/>
    <w:rsid w:val="006F4F59"/>
    <w:rsid w:val="0073741A"/>
    <w:rsid w:val="007654F2"/>
    <w:rsid w:val="00766126"/>
    <w:rsid w:val="00775F94"/>
    <w:rsid w:val="007E6BD4"/>
    <w:rsid w:val="007F179A"/>
    <w:rsid w:val="00827720"/>
    <w:rsid w:val="008740C6"/>
    <w:rsid w:val="00883772"/>
    <w:rsid w:val="008922B0"/>
    <w:rsid w:val="008A3531"/>
    <w:rsid w:val="008F0493"/>
    <w:rsid w:val="0091000C"/>
    <w:rsid w:val="009379A2"/>
    <w:rsid w:val="00951DF9"/>
    <w:rsid w:val="009A0A20"/>
    <w:rsid w:val="009B46A9"/>
    <w:rsid w:val="009C2B99"/>
    <w:rsid w:val="00A02359"/>
    <w:rsid w:val="00A12216"/>
    <w:rsid w:val="00A70C0D"/>
    <w:rsid w:val="00A77D54"/>
    <w:rsid w:val="00A805DC"/>
    <w:rsid w:val="00A87536"/>
    <w:rsid w:val="00AC2510"/>
    <w:rsid w:val="00AE0E33"/>
    <w:rsid w:val="00AE2B6A"/>
    <w:rsid w:val="00AF0E8D"/>
    <w:rsid w:val="00B00173"/>
    <w:rsid w:val="00B06FCF"/>
    <w:rsid w:val="00B37B78"/>
    <w:rsid w:val="00B65D2B"/>
    <w:rsid w:val="00B80679"/>
    <w:rsid w:val="00BA1995"/>
    <w:rsid w:val="00BE0F5B"/>
    <w:rsid w:val="00C00A45"/>
    <w:rsid w:val="00C66560"/>
    <w:rsid w:val="00D31288"/>
    <w:rsid w:val="00D33ABF"/>
    <w:rsid w:val="00D64B22"/>
    <w:rsid w:val="00D8044D"/>
    <w:rsid w:val="00D876B8"/>
    <w:rsid w:val="00DA277E"/>
    <w:rsid w:val="00DD24A1"/>
    <w:rsid w:val="00DE0CF8"/>
    <w:rsid w:val="00E56F39"/>
    <w:rsid w:val="00E93962"/>
    <w:rsid w:val="00ED198D"/>
    <w:rsid w:val="00F216BA"/>
    <w:rsid w:val="00F21CCF"/>
    <w:rsid w:val="00F30096"/>
    <w:rsid w:val="00F54276"/>
    <w:rsid w:val="00FA3D26"/>
    <w:rsid w:val="00FA6249"/>
    <w:rsid w:val="00FB5FF8"/>
    <w:rsid w:val="00FD00CB"/>
    <w:rsid w:val="00FF7349"/>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8C340"/>
  <w15:docId w15:val="{BC788A4D-C672-4739-A95F-570CECC3A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43C6"/>
    <w:pPr>
      <w:spacing w:after="160" w:line="259"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43C6"/>
    <w:pPr>
      <w:ind w:left="720"/>
      <w:contextualSpacing/>
    </w:pPr>
  </w:style>
  <w:style w:type="paragraph" w:styleId="a4">
    <w:name w:val="Normal (Web)"/>
    <w:basedOn w:val="a"/>
    <w:uiPriority w:val="99"/>
    <w:unhideWhenUsed/>
    <w:rsid w:val="009B46A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1D1743"/>
    <w:pPr>
      <w:widowControl w:val="0"/>
      <w:suppressAutoHyphens/>
      <w:spacing w:after="120" w:line="240" w:lineRule="auto"/>
      <w:ind w:left="283"/>
    </w:pPr>
    <w:rPr>
      <w:rFonts w:ascii="Times New Roman" w:eastAsia="Andale Sans UI" w:hAnsi="Times New Roman" w:cs="Times New Roman"/>
      <w:kern w:val="2"/>
      <w:sz w:val="16"/>
      <w:szCs w:val="16"/>
      <w:lang w:val="uk-UA" w:eastAsia="zh-CN"/>
    </w:rPr>
  </w:style>
  <w:style w:type="character" w:customStyle="1" w:styleId="30">
    <w:name w:val="Основний текст з відступом 3 Знак"/>
    <w:basedOn w:val="a0"/>
    <w:link w:val="3"/>
    <w:uiPriority w:val="99"/>
    <w:rsid w:val="001D1743"/>
    <w:rPr>
      <w:rFonts w:ascii="Times New Roman" w:eastAsia="Andale Sans UI" w:hAnsi="Times New Roman" w:cs="Times New Roman"/>
      <w:kern w:val="2"/>
      <w:sz w:val="16"/>
      <w:szCs w:val="16"/>
      <w:lang w:eastAsia="zh-CN"/>
    </w:rPr>
  </w:style>
  <w:style w:type="paragraph" w:styleId="a5">
    <w:name w:val="header"/>
    <w:basedOn w:val="a"/>
    <w:link w:val="a6"/>
    <w:uiPriority w:val="99"/>
    <w:unhideWhenUsed/>
    <w:rsid w:val="00F54276"/>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F54276"/>
    <w:rPr>
      <w:lang w:val="ru-RU"/>
    </w:rPr>
  </w:style>
  <w:style w:type="paragraph" w:styleId="a7">
    <w:name w:val="footer"/>
    <w:basedOn w:val="a"/>
    <w:link w:val="a8"/>
    <w:uiPriority w:val="99"/>
    <w:unhideWhenUsed/>
    <w:rsid w:val="00F54276"/>
    <w:pPr>
      <w:tabs>
        <w:tab w:val="center" w:pos="4819"/>
        <w:tab w:val="right" w:pos="9639"/>
      </w:tabs>
      <w:spacing w:after="0" w:line="240" w:lineRule="auto"/>
    </w:pPr>
  </w:style>
  <w:style w:type="character" w:customStyle="1" w:styleId="a8">
    <w:name w:val="Нижній колонтитул Знак"/>
    <w:basedOn w:val="a0"/>
    <w:link w:val="a7"/>
    <w:uiPriority w:val="99"/>
    <w:rsid w:val="00F54276"/>
    <w:rPr>
      <w:lang w:val="ru-RU"/>
    </w:rPr>
  </w:style>
  <w:style w:type="paragraph" w:styleId="a9">
    <w:name w:val="Balloon Text"/>
    <w:basedOn w:val="a"/>
    <w:link w:val="aa"/>
    <w:uiPriority w:val="99"/>
    <w:semiHidden/>
    <w:unhideWhenUsed/>
    <w:rsid w:val="00A70C0D"/>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A70C0D"/>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1457858">
      <w:bodyDiv w:val="1"/>
      <w:marLeft w:val="0"/>
      <w:marRight w:val="0"/>
      <w:marTop w:val="0"/>
      <w:marBottom w:val="0"/>
      <w:divBdr>
        <w:top w:val="none" w:sz="0" w:space="0" w:color="auto"/>
        <w:left w:val="none" w:sz="0" w:space="0" w:color="auto"/>
        <w:bottom w:val="none" w:sz="0" w:space="0" w:color="auto"/>
        <w:right w:val="none" w:sz="0" w:space="0" w:color="auto"/>
      </w:divBdr>
    </w:div>
    <w:div w:id="960695079">
      <w:bodyDiv w:val="1"/>
      <w:marLeft w:val="0"/>
      <w:marRight w:val="0"/>
      <w:marTop w:val="0"/>
      <w:marBottom w:val="0"/>
      <w:divBdr>
        <w:top w:val="none" w:sz="0" w:space="0" w:color="auto"/>
        <w:left w:val="none" w:sz="0" w:space="0" w:color="auto"/>
        <w:bottom w:val="none" w:sz="0" w:space="0" w:color="auto"/>
        <w:right w:val="none" w:sz="0" w:space="0" w:color="auto"/>
      </w:divBdr>
    </w:div>
    <w:div w:id="1135757696">
      <w:bodyDiv w:val="1"/>
      <w:marLeft w:val="0"/>
      <w:marRight w:val="0"/>
      <w:marTop w:val="0"/>
      <w:marBottom w:val="0"/>
      <w:divBdr>
        <w:top w:val="none" w:sz="0" w:space="0" w:color="auto"/>
        <w:left w:val="none" w:sz="0" w:space="0" w:color="auto"/>
        <w:bottom w:val="none" w:sz="0" w:space="0" w:color="auto"/>
        <w:right w:val="none" w:sz="0" w:space="0" w:color="auto"/>
      </w:divBdr>
    </w:div>
    <w:div w:id="1260288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6</Pages>
  <Words>8890</Words>
  <Characters>5068</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malynrada</cp:lastModifiedBy>
  <cp:revision>53</cp:revision>
  <cp:lastPrinted>2025-12-08T12:26:00Z</cp:lastPrinted>
  <dcterms:created xsi:type="dcterms:W3CDTF">2025-11-14T11:29:00Z</dcterms:created>
  <dcterms:modified xsi:type="dcterms:W3CDTF">2025-12-15T09:47:00Z</dcterms:modified>
</cp:coreProperties>
</file>